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340BC" w:rsidRPr="00EB7DAF" w:rsidRDefault="00E25EDF">
      <w:pPr>
        <w:pStyle w:val="1"/>
        <w:numPr>
          <w:ilvl w:val="0"/>
          <w:numId w:val="0"/>
        </w:numPr>
        <w:tabs>
          <w:tab w:val="left" w:pos="3456"/>
        </w:tabs>
        <w:snapToGrid w:val="0"/>
        <w:rPr>
          <w:sz w:val="36"/>
        </w:rPr>
      </w:pPr>
      <w:r w:rsidRPr="00EB7DAF">
        <w:rPr>
          <w:rFonts w:eastAsia="Lucida Sans Unicode"/>
          <w:noProof/>
          <w:lang w:eastAsia="ru-RU"/>
        </w:rPr>
        <w:drawing>
          <wp:inline distT="0" distB="0" distL="0" distR="0">
            <wp:extent cx="594360" cy="647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360" cy="647700"/>
                    </a:xfrm>
                    <a:prstGeom prst="rect">
                      <a:avLst/>
                    </a:prstGeom>
                    <a:solidFill>
                      <a:srgbClr val="FFFFFF">
                        <a:alpha val="0"/>
                      </a:srgbClr>
                    </a:solidFill>
                    <a:ln w="9525">
                      <a:noFill/>
                      <a:miter lim="800000"/>
                      <a:headEnd/>
                      <a:tailEnd/>
                    </a:ln>
                  </pic:spPr>
                </pic:pic>
              </a:graphicData>
            </a:graphic>
          </wp:inline>
        </w:drawing>
      </w:r>
    </w:p>
    <w:p w:rsidR="00F340BC" w:rsidRPr="00EB7DAF" w:rsidRDefault="00F340BC">
      <w:pPr>
        <w:pStyle w:val="13"/>
        <w:rPr>
          <w:sz w:val="36"/>
        </w:rPr>
      </w:pPr>
      <w:r w:rsidRPr="00EB7DAF">
        <w:rPr>
          <w:sz w:val="36"/>
        </w:rPr>
        <w:t>Администрация городского округа Сокольский</w:t>
      </w:r>
    </w:p>
    <w:p w:rsidR="00F340BC" w:rsidRPr="00EB7DAF" w:rsidRDefault="00F340BC">
      <w:pPr>
        <w:jc w:val="center"/>
        <w:rPr>
          <w:sz w:val="48"/>
        </w:rPr>
      </w:pPr>
      <w:r w:rsidRPr="00EB7DAF">
        <w:rPr>
          <w:b/>
          <w:sz w:val="36"/>
        </w:rPr>
        <w:t>Нижегородской области</w:t>
      </w:r>
    </w:p>
    <w:p w:rsidR="00F340BC" w:rsidRPr="00EB7DAF" w:rsidRDefault="00F340BC">
      <w:pPr>
        <w:pStyle w:val="1"/>
        <w:numPr>
          <w:ilvl w:val="0"/>
          <w:numId w:val="0"/>
        </w:numPr>
        <w:spacing w:before="180"/>
      </w:pPr>
      <w:r w:rsidRPr="00EB7DAF">
        <w:rPr>
          <w:sz w:val="48"/>
        </w:rPr>
        <w:t>ПОСТАНОВЛЕНИЕ</w:t>
      </w:r>
    </w:p>
    <w:p w:rsidR="00F340BC" w:rsidRPr="00EB7DAF" w:rsidRDefault="00F340BC"/>
    <w:tbl>
      <w:tblPr>
        <w:tblW w:w="0" w:type="auto"/>
        <w:tblLayout w:type="fixed"/>
        <w:tblLook w:val="0000"/>
      </w:tblPr>
      <w:tblGrid>
        <w:gridCol w:w="5210"/>
        <w:gridCol w:w="4618"/>
      </w:tblGrid>
      <w:tr w:rsidR="002444CD" w:rsidRPr="00EB7DAF">
        <w:tc>
          <w:tcPr>
            <w:tcW w:w="5210" w:type="dxa"/>
          </w:tcPr>
          <w:p w:rsidR="002444CD" w:rsidRPr="00EB7DAF" w:rsidRDefault="002444CD" w:rsidP="003B3076">
            <w:pPr>
              <w:snapToGrid w:val="0"/>
              <w:jc w:val="both"/>
              <w:rPr>
                <w:b/>
                <w:sz w:val="32"/>
                <w:u w:val="single"/>
              </w:rPr>
            </w:pPr>
            <w:r w:rsidRPr="00EB7DAF">
              <w:rPr>
                <w:b/>
                <w:sz w:val="32"/>
              </w:rPr>
              <w:t xml:space="preserve">от </w:t>
            </w:r>
            <w:r w:rsidR="00D61C30">
              <w:rPr>
                <w:b/>
                <w:sz w:val="32"/>
                <w:u w:val="single"/>
              </w:rPr>
              <w:t>22</w:t>
            </w:r>
            <w:r w:rsidRPr="00EB7DAF">
              <w:rPr>
                <w:b/>
                <w:sz w:val="32"/>
                <w:u w:val="single"/>
              </w:rPr>
              <w:t xml:space="preserve"> ноября 2017 года</w:t>
            </w:r>
          </w:p>
        </w:tc>
        <w:tc>
          <w:tcPr>
            <w:tcW w:w="4618" w:type="dxa"/>
          </w:tcPr>
          <w:p w:rsidR="002444CD" w:rsidRPr="00EB7DAF" w:rsidRDefault="002444CD" w:rsidP="00D61C30">
            <w:pPr>
              <w:snapToGrid w:val="0"/>
              <w:jc w:val="right"/>
              <w:rPr>
                <w:b/>
                <w:sz w:val="32"/>
                <w:u w:val="single"/>
              </w:rPr>
            </w:pPr>
            <w:r w:rsidRPr="00EB7DAF">
              <w:rPr>
                <w:b/>
                <w:sz w:val="32"/>
              </w:rPr>
              <w:t xml:space="preserve">№ </w:t>
            </w:r>
            <w:r w:rsidR="00D61C30">
              <w:rPr>
                <w:b/>
                <w:sz w:val="32"/>
                <w:u w:val="single"/>
              </w:rPr>
              <w:t>666</w:t>
            </w:r>
          </w:p>
        </w:tc>
      </w:tr>
    </w:tbl>
    <w:p w:rsidR="002444CD" w:rsidRPr="00EB7DAF" w:rsidRDefault="002444CD" w:rsidP="002444CD">
      <w:pPr>
        <w:jc w:val="both"/>
      </w:pPr>
    </w:p>
    <w:p w:rsidR="002444CD" w:rsidRPr="00EB7DAF" w:rsidRDefault="002444CD" w:rsidP="00EB7DAF">
      <w:pPr>
        <w:jc w:val="both"/>
        <w:rPr>
          <w:sz w:val="28"/>
          <w:szCs w:val="28"/>
        </w:rPr>
      </w:pPr>
    </w:p>
    <w:p w:rsidR="00987886" w:rsidRPr="00EB7DAF" w:rsidRDefault="00987886" w:rsidP="00987886">
      <w:pPr>
        <w:pStyle w:val="ConsPlusNormal"/>
        <w:ind w:firstLine="540"/>
        <w:jc w:val="center"/>
        <w:rPr>
          <w:rFonts w:ascii="Times New Roman" w:hAnsi="Times New Roman" w:cs="Times New Roman"/>
          <w:b/>
          <w:sz w:val="28"/>
          <w:szCs w:val="28"/>
        </w:rPr>
      </w:pPr>
      <w:r w:rsidRPr="00EB7DAF">
        <w:rPr>
          <w:rFonts w:ascii="Times New Roman" w:hAnsi="Times New Roman" w:cs="Times New Roman"/>
          <w:b/>
          <w:sz w:val="28"/>
          <w:szCs w:val="28"/>
        </w:rPr>
        <w:t>Об установлении размера платы за пользование жилым помещением (плата за наем)</w:t>
      </w:r>
    </w:p>
    <w:p w:rsidR="00987886" w:rsidRPr="00EB7DAF" w:rsidRDefault="00987886" w:rsidP="00987886">
      <w:pPr>
        <w:pStyle w:val="ConsPlusNormal"/>
        <w:ind w:firstLine="540"/>
        <w:jc w:val="both"/>
        <w:rPr>
          <w:rFonts w:ascii="Times New Roman" w:hAnsi="Times New Roman" w:cs="Times New Roman"/>
          <w:sz w:val="28"/>
          <w:szCs w:val="28"/>
        </w:rPr>
      </w:pPr>
    </w:p>
    <w:p w:rsidR="00987886" w:rsidRPr="00EB7DAF" w:rsidRDefault="00987886" w:rsidP="00987886">
      <w:pPr>
        <w:pStyle w:val="ConsPlusNormal"/>
        <w:ind w:firstLine="540"/>
        <w:jc w:val="both"/>
        <w:rPr>
          <w:rFonts w:ascii="Times New Roman" w:hAnsi="Times New Roman" w:cs="Times New Roman"/>
          <w:sz w:val="28"/>
          <w:szCs w:val="28"/>
        </w:rPr>
      </w:pPr>
    </w:p>
    <w:p w:rsidR="00987886" w:rsidRPr="00EB7DAF" w:rsidRDefault="00987886" w:rsidP="00987886">
      <w:pPr>
        <w:pStyle w:val="ConsPlusNormal"/>
        <w:spacing w:line="360" w:lineRule="auto"/>
        <w:ind w:firstLine="540"/>
        <w:jc w:val="both"/>
        <w:rPr>
          <w:rFonts w:ascii="Times New Roman" w:hAnsi="Times New Roman" w:cs="Times New Roman"/>
          <w:sz w:val="28"/>
          <w:szCs w:val="28"/>
        </w:rPr>
      </w:pPr>
      <w:r w:rsidRPr="00EB7DAF">
        <w:rPr>
          <w:rFonts w:ascii="Times New Roman" w:hAnsi="Times New Roman" w:cs="Times New Roman"/>
          <w:sz w:val="28"/>
          <w:szCs w:val="28"/>
        </w:rPr>
        <w:t xml:space="preserve">В соответствии со </w:t>
      </w:r>
      <w:hyperlink r:id="rId6" w:history="1">
        <w:r w:rsidRPr="00EB7DAF">
          <w:rPr>
            <w:rStyle w:val="ab"/>
            <w:rFonts w:ascii="Times New Roman" w:hAnsi="Times New Roman" w:cs="Times New Roman"/>
            <w:color w:val="auto"/>
            <w:sz w:val="28"/>
            <w:szCs w:val="28"/>
            <w:u w:val="none"/>
          </w:rPr>
          <w:t>статьей 156</w:t>
        </w:r>
      </w:hyperlink>
      <w:r w:rsidRPr="00EB7DAF">
        <w:rPr>
          <w:rFonts w:ascii="Times New Roman" w:hAnsi="Times New Roman" w:cs="Times New Roman"/>
          <w:sz w:val="28"/>
          <w:szCs w:val="28"/>
        </w:rPr>
        <w:t xml:space="preserve"> Жилищного кодекса Российской Федерации, </w:t>
      </w:r>
      <w:hyperlink r:id="rId7" w:history="1">
        <w:r w:rsidRPr="00EB7DAF">
          <w:rPr>
            <w:rStyle w:val="ab"/>
            <w:rFonts w:ascii="Times New Roman" w:hAnsi="Times New Roman" w:cs="Times New Roman"/>
            <w:color w:val="auto"/>
            <w:sz w:val="28"/>
            <w:szCs w:val="28"/>
            <w:u w:val="none"/>
          </w:rPr>
          <w:t>приказом</w:t>
        </w:r>
      </w:hyperlink>
      <w:r w:rsidRPr="00EB7DAF">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27 сентября 2016 года №668/</w:t>
      </w:r>
      <w:proofErr w:type="spellStart"/>
      <w:proofErr w:type="gramStart"/>
      <w:r w:rsidRPr="00EB7DAF">
        <w:rPr>
          <w:rFonts w:ascii="Times New Roman" w:hAnsi="Times New Roman" w:cs="Times New Roman"/>
          <w:sz w:val="28"/>
          <w:szCs w:val="28"/>
        </w:rPr>
        <w:t>пр</w:t>
      </w:r>
      <w:proofErr w:type="spellEnd"/>
      <w:proofErr w:type="gramEnd"/>
      <w:r w:rsidRPr="00EB7DAF">
        <w:rPr>
          <w:rFonts w:ascii="Times New Roman" w:hAnsi="Times New Roman" w:cs="Times New Roman"/>
          <w:sz w:val="28"/>
          <w:szCs w:val="28"/>
        </w:rPr>
        <w:t xml:space="preserve">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администрация городского округа Сокольский Нижегородской области постановляет:</w:t>
      </w:r>
    </w:p>
    <w:p w:rsidR="00987886" w:rsidRPr="00EB7DAF" w:rsidRDefault="00987886" w:rsidP="00987886">
      <w:pPr>
        <w:pStyle w:val="ConsPlusNormal"/>
        <w:spacing w:line="360" w:lineRule="auto"/>
        <w:ind w:firstLine="540"/>
        <w:jc w:val="both"/>
        <w:rPr>
          <w:rFonts w:ascii="Times New Roman" w:hAnsi="Times New Roman" w:cs="Times New Roman"/>
          <w:sz w:val="28"/>
          <w:szCs w:val="28"/>
        </w:rPr>
      </w:pPr>
      <w:r w:rsidRPr="00EB7DAF">
        <w:rPr>
          <w:rFonts w:ascii="Times New Roman" w:hAnsi="Times New Roman" w:cs="Times New Roman"/>
          <w:sz w:val="28"/>
          <w:szCs w:val="28"/>
        </w:rPr>
        <w:t xml:space="preserve">1. Утвердить </w:t>
      </w:r>
      <w:hyperlink r:id="rId8" w:anchor="P519" w:history="1">
        <w:r w:rsidRPr="00EB7DAF">
          <w:rPr>
            <w:rStyle w:val="ab"/>
            <w:rFonts w:ascii="Times New Roman" w:hAnsi="Times New Roman" w:cs="Times New Roman"/>
            <w:color w:val="auto"/>
            <w:sz w:val="28"/>
            <w:szCs w:val="28"/>
            <w:u w:val="none"/>
          </w:rPr>
          <w:t>Положение</w:t>
        </w:r>
      </w:hyperlink>
      <w:r w:rsidRPr="00EB7DAF">
        <w:rPr>
          <w:rFonts w:ascii="Times New Roman" w:hAnsi="Times New Roman" w:cs="Times New Roman"/>
          <w:sz w:val="28"/>
          <w:szCs w:val="28"/>
        </w:rPr>
        <w:t xml:space="preserve"> о расчете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в домах государственного или муниципального жилищного фонда на территории городского округа Сокольский Нижегородской области в соответствии с приложением к настоящему постановлению.</w:t>
      </w:r>
    </w:p>
    <w:p w:rsidR="00987886" w:rsidRPr="00EB7DAF" w:rsidRDefault="00987886" w:rsidP="00987886">
      <w:pPr>
        <w:pStyle w:val="ConsPlusNormal"/>
        <w:spacing w:line="360" w:lineRule="auto"/>
        <w:ind w:firstLine="540"/>
        <w:jc w:val="both"/>
        <w:rPr>
          <w:rFonts w:ascii="Times New Roman" w:hAnsi="Times New Roman" w:cs="Times New Roman"/>
          <w:sz w:val="28"/>
          <w:szCs w:val="28"/>
        </w:rPr>
      </w:pPr>
      <w:r w:rsidRPr="00EB7DAF">
        <w:rPr>
          <w:rFonts w:ascii="Times New Roman" w:hAnsi="Times New Roman" w:cs="Times New Roman"/>
          <w:sz w:val="28"/>
          <w:szCs w:val="28"/>
        </w:rPr>
        <w:t>2. Установить базовый размер платы за наем жилого помещения в размере 63,22 рубля за 1 кв. метр общей площади жилого помещения (площади жилого помещения, являющегося предметом договора социального найма или договора найма).</w:t>
      </w:r>
    </w:p>
    <w:p w:rsidR="00987886" w:rsidRPr="00EB7DAF" w:rsidRDefault="00987886" w:rsidP="00987886">
      <w:pPr>
        <w:pStyle w:val="ConsPlusNormal"/>
        <w:spacing w:line="360" w:lineRule="auto"/>
        <w:ind w:firstLine="540"/>
        <w:jc w:val="both"/>
        <w:rPr>
          <w:rFonts w:ascii="Times New Roman" w:hAnsi="Times New Roman" w:cs="Times New Roman"/>
          <w:sz w:val="28"/>
          <w:szCs w:val="28"/>
        </w:rPr>
      </w:pPr>
      <w:r w:rsidRPr="00EB7DAF">
        <w:rPr>
          <w:rFonts w:ascii="Times New Roman" w:hAnsi="Times New Roman" w:cs="Times New Roman"/>
          <w:sz w:val="28"/>
          <w:szCs w:val="28"/>
        </w:rPr>
        <w:t xml:space="preserve">3. Установить коэффициент соответствия платы за пользование жилым </w:t>
      </w:r>
      <w:r w:rsidRPr="00EB7DAF">
        <w:rPr>
          <w:rFonts w:ascii="Times New Roman" w:hAnsi="Times New Roman" w:cs="Times New Roman"/>
          <w:sz w:val="28"/>
          <w:szCs w:val="28"/>
        </w:rPr>
        <w:lastRenderedPageBreak/>
        <w:t>помещением (платы за наем жилого помещения) по договорам социального найма и договорам найма жилых помещений государственного или муниципального жилищного фонда в размере 0,30.</w:t>
      </w:r>
    </w:p>
    <w:p w:rsidR="00987886" w:rsidRPr="00EB7DAF" w:rsidRDefault="00987886" w:rsidP="00987886">
      <w:pPr>
        <w:pStyle w:val="ConsPlusNormal"/>
        <w:spacing w:line="360" w:lineRule="auto"/>
        <w:ind w:firstLine="540"/>
        <w:jc w:val="both"/>
        <w:rPr>
          <w:rFonts w:ascii="Times New Roman" w:hAnsi="Times New Roman" w:cs="Times New Roman"/>
          <w:sz w:val="28"/>
          <w:szCs w:val="28"/>
        </w:rPr>
      </w:pPr>
      <w:r w:rsidRPr="00EB7DAF">
        <w:rPr>
          <w:rFonts w:ascii="Times New Roman" w:hAnsi="Times New Roman" w:cs="Times New Roman"/>
          <w:sz w:val="28"/>
          <w:szCs w:val="28"/>
        </w:rPr>
        <w:t xml:space="preserve">4. Отменить </w:t>
      </w:r>
      <w:hyperlink r:id="rId9" w:history="1">
        <w:r w:rsidRPr="00EB7DAF">
          <w:rPr>
            <w:rStyle w:val="ab"/>
            <w:rFonts w:ascii="Times New Roman" w:hAnsi="Times New Roman" w:cs="Times New Roman"/>
            <w:color w:val="auto"/>
            <w:sz w:val="28"/>
            <w:szCs w:val="28"/>
            <w:u w:val="none"/>
          </w:rPr>
          <w:t>постановление</w:t>
        </w:r>
      </w:hyperlink>
      <w:r w:rsidRPr="00EB7DAF">
        <w:rPr>
          <w:rFonts w:ascii="Times New Roman" w:hAnsi="Times New Roman" w:cs="Times New Roman"/>
          <w:sz w:val="28"/>
          <w:szCs w:val="28"/>
        </w:rPr>
        <w:t xml:space="preserve"> администрации городского округа Сокольский Нижегородской области от 07.12.2015 №520 "Об установлении размера платы за пользование жилым помещением (платы за наем)".</w:t>
      </w:r>
    </w:p>
    <w:p w:rsidR="00987886" w:rsidRPr="00EB7DAF" w:rsidRDefault="00987886" w:rsidP="00987886">
      <w:pPr>
        <w:pStyle w:val="ConsPlusNormal"/>
        <w:spacing w:line="360" w:lineRule="auto"/>
        <w:ind w:firstLine="540"/>
        <w:jc w:val="both"/>
        <w:rPr>
          <w:rFonts w:ascii="Times New Roman" w:hAnsi="Times New Roman" w:cs="Times New Roman"/>
          <w:sz w:val="28"/>
          <w:szCs w:val="28"/>
        </w:rPr>
      </w:pPr>
      <w:r w:rsidRPr="00EB7DAF">
        <w:rPr>
          <w:rFonts w:ascii="Times New Roman" w:hAnsi="Times New Roman" w:cs="Times New Roman"/>
          <w:sz w:val="28"/>
          <w:szCs w:val="28"/>
        </w:rPr>
        <w:t>5. Управлению делами администрации городского округа Сокольский Нижегородской области обеспечить опубликование настоящего постановления в районной газете «Сельская новь» и размещение на сайте органов местного самоуправления городского округа Сокольский Нижегородской области.</w:t>
      </w:r>
    </w:p>
    <w:p w:rsidR="00987886" w:rsidRPr="00EB7DAF" w:rsidRDefault="00987886" w:rsidP="00987886">
      <w:pPr>
        <w:pStyle w:val="ConsPlusNormal"/>
        <w:spacing w:line="360" w:lineRule="auto"/>
        <w:ind w:firstLine="540"/>
        <w:jc w:val="both"/>
        <w:rPr>
          <w:rFonts w:ascii="Times New Roman" w:hAnsi="Times New Roman" w:cs="Times New Roman"/>
          <w:sz w:val="28"/>
          <w:szCs w:val="28"/>
        </w:rPr>
      </w:pPr>
      <w:r w:rsidRPr="00EB7DAF">
        <w:rPr>
          <w:rFonts w:ascii="Times New Roman" w:hAnsi="Times New Roman" w:cs="Times New Roman"/>
          <w:sz w:val="28"/>
          <w:szCs w:val="28"/>
        </w:rPr>
        <w:t xml:space="preserve">6. </w:t>
      </w:r>
      <w:proofErr w:type="gramStart"/>
      <w:r w:rsidRPr="00EB7DAF">
        <w:rPr>
          <w:rFonts w:ascii="Times New Roman" w:hAnsi="Times New Roman" w:cs="Times New Roman"/>
          <w:sz w:val="28"/>
          <w:szCs w:val="28"/>
        </w:rPr>
        <w:t>Контроль за</w:t>
      </w:r>
      <w:proofErr w:type="gramEnd"/>
      <w:r w:rsidRPr="00EB7DAF">
        <w:rPr>
          <w:rFonts w:ascii="Times New Roman" w:hAnsi="Times New Roman" w:cs="Times New Roman"/>
          <w:sz w:val="28"/>
          <w:szCs w:val="28"/>
        </w:rPr>
        <w:t xml:space="preserve"> исполнением настоящего постановления возложить на начальника Управления имущественных и земельных отношений </w:t>
      </w:r>
      <w:proofErr w:type="spellStart"/>
      <w:r w:rsidRPr="00EB7DAF">
        <w:rPr>
          <w:rFonts w:ascii="Times New Roman" w:hAnsi="Times New Roman" w:cs="Times New Roman"/>
          <w:sz w:val="28"/>
          <w:szCs w:val="28"/>
        </w:rPr>
        <w:t>Березнева</w:t>
      </w:r>
      <w:proofErr w:type="spellEnd"/>
      <w:r w:rsidRPr="00EB7DAF">
        <w:rPr>
          <w:rFonts w:ascii="Times New Roman" w:hAnsi="Times New Roman" w:cs="Times New Roman"/>
          <w:sz w:val="28"/>
          <w:szCs w:val="28"/>
        </w:rPr>
        <w:t xml:space="preserve"> В.Ю.</w:t>
      </w:r>
    </w:p>
    <w:p w:rsidR="00987886" w:rsidRPr="00EB7DAF" w:rsidRDefault="00987886" w:rsidP="00987886">
      <w:pPr>
        <w:pStyle w:val="ConsPlusNormal"/>
        <w:spacing w:line="360" w:lineRule="auto"/>
        <w:ind w:firstLine="540"/>
        <w:jc w:val="both"/>
        <w:rPr>
          <w:rFonts w:ascii="Times New Roman" w:hAnsi="Times New Roman" w:cs="Times New Roman"/>
          <w:sz w:val="28"/>
          <w:szCs w:val="28"/>
        </w:rPr>
      </w:pPr>
      <w:r w:rsidRPr="00EB7DAF">
        <w:rPr>
          <w:rFonts w:ascii="Times New Roman" w:hAnsi="Times New Roman" w:cs="Times New Roman"/>
          <w:sz w:val="28"/>
          <w:szCs w:val="28"/>
        </w:rPr>
        <w:t>7. Настоящее постановление вступает в силу с 1 января 2018 года.</w:t>
      </w:r>
    </w:p>
    <w:p w:rsidR="00987886" w:rsidRPr="00EB7DAF" w:rsidRDefault="00987886" w:rsidP="00987886">
      <w:pPr>
        <w:pStyle w:val="ConsPlusNormal"/>
        <w:ind w:firstLine="540"/>
        <w:jc w:val="both"/>
        <w:rPr>
          <w:rFonts w:ascii="Times New Roman" w:hAnsi="Times New Roman" w:cs="Times New Roman"/>
          <w:sz w:val="28"/>
          <w:szCs w:val="28"/>
        </w:rPr>
      </w:pPr>
    </w:p>
    <w:p w:rsidR="00987886" w:rsidRPr="00EB7DAF" w:rsidRDefault="00987886" w:rsidP="00987886">
      <w:pPr>
        <w:pStyle w:val="ConsPlusNormal"/>
        <w:ind w:firstLine="540"/>
        <w:jc w:val="both"/>
        <w:rPr>
          <w:rFonts w:ascii="Times New Roman" w:hAnsi="Times New Roman" w:cs="Times New Roman"/>
          <w:sz w:val="28"/>
          <w:szCs w:val="28"/>
        </w:rPr>
      </w:pPr>
    </w:p>
    <w:p w:rsidR="00987886" w:rsidRPr="00EB7DAF" w:rsidRDefault="00987886" w:rsidP="00987886">
      <w:pPr>
        <w:pStyle w:val="ConsPlusNormal"/>
        <w:ind w:firstLine="540"/>
        <w:jc w:val="both"/>
        <w:rPr>
          <w:rFonts w:ascii="Times New Roman" w:hAnsi="Times New Roman" w:cs="Times New Roman"/>
          <w:sz w:val="28"/>
          <w:szCs w:val="28"/>
        </w:rPr>
      </w:pPr>
    </w:p>
    <w:p w:rsidR="00987886" w:rsidRPr="00EB7DAF" w:rsidRDefault="00987886" w:rsidP="00EB7DAF">
      <w:pPr>
        <w:pStyle w:val="ConsPlusNormal"/>
        <w:ind w:firstLine="0"/>
        <w:jc w:val="both"/>
        <w:rPr>
          <w:rFonts w:ascii="Times New Roman" w:hAnsi="Times New Roman" w:cs="Times New Roman"/>
          <w:sz w:val="28"/>
          <w:szCs w:val="28"/>
        </w:rPr>
      </w:pPr>
      <w:r w:rsidRPr="00EB7DAF">
        <w:rPr>
          <w:rFonts w:ascii="Times New Roman" w:hAnsi="Times New Roman" w:cs="Times New Roman"/>
          <w:sz w:val="28"/>
          <w:szCs w:val="28"/>
        </w:rPr>
        <w:t>Глава администрации                                                                          И.В. Бобров</w:t>
      </w:r>
    </w:p>
    <w:p w:rsidR="00987886" w:rsidRPr="00EB7DAF" w:rsidRDefault="00987886" w:rsidP="00987886">
      <w:pPr>
        <w:pStyle w:val="ConsPlusNormal"/>
        <w:ind w:firstLine="540"/>
        <w:jc w:val="both"/>
        <w:rPr>
          <w:rFonts w:ascii="Times New Roman" w:hAnsi="Times New Roman" w:cs="Times New Roman"/>
          <w:sz w:val="28"/>
          <w:szCs w:val="28"/>
        </w:rPr>
      </w:pPr>
    </w:p>
    <w:p w:rsidR="00987886" w:rsidRPr="00EB7DAF" w:rsidRDefault="00987886" w:rsidP="00987886">
      <w:pPr>
        <w:pStyle w:val="ConsPlusNormal"/>
        <w:ind w:firstLine="540"/>
        <w:jc w:val="both"/>
        <w:rPr>
          <w:rFonts w:ascii="Times New Roman" w:hAnsi="Times New Roman" w:cs="Times New Roman"/>
          <w:sz w:val="28"/>
          <w:szCs w:val="28"/>
        </w:rPr>
      </w:pPr>
    </w:p>
    <w:p w:rsidR="00987886" w:rsidRPr="00EB7DAF" w:rsidRDefault="00987886" w:rsidP="00987886">
      <w:pPr>
        <w:pStyle w:val="ConsPlusNormal"/>
        <w:ind w:firstLine="540"/>
        <w:jc w:val="both"/>
        <w:rPr>
          <w:rFonts w:ascii="Times New Roman" w:hAnsi="Times New Roman" w:cs="Times New Roman"/>
          <w:sz w:val="28"/>
          <w:szCs w:val="28"/>
        </w:rPr>
      </w:pPr>
    </w:p>
    <w:p w:rsidR="00987886" w:rsidRPr="00EB7DAF" w:rsidRDefault="00987886" w:rsidP="00987886">
      <w:pPr>
        <w:pStyle w:val="ConsPlusNormal"/>
        <w:ind w:firstLine="540"/>
        <w:jc w:val="both"/>
        <w:rPr>
          <w:rFonts w:ascii="Times New Roman" w:hAnsi="Times New Roman" w:cs="Times New Roman"/>
          <w:sz w:val="28"/>
          <w:szCs w:val="28"/>
        </w:rPr>
      </w:pPr>
    </w:p>
    <w:p w:rsidR="00987886" w:rsidRPr="00EB7DAF" w:rsidRDefault="00987886" w:rsidP="00987886">
      <w:pPr>
        <w:pStyle w:val="ConsPlusNormal"/>
        <w:jc w:val="right"/>
        <w:outlineLvl w:val="0"/>
        <w:rPr>
          <w:rFonts w:ascii="Times New Roman" w:hAnsi="Times New Roman" w:cs="Times New Roman"/>
          <w:sz w:val="28"/>
          <w:szCs w:val="28"/>
        </w:rPr>
      </w:pPr>
    </w:p>
    <w:p w:rsidR="00987886" w:rsidRPr="00EB7DAF" w:rsidRDefault="00987886" w:rsidP="00987886">
      <w:pPr>
        <w:pStyle w:val="ConsPlusNormal"/>
        <w:jc w:val="right"/>
        <w:outlineLvl w:val="0"/>
        <w:rPr>
          <w:rFonts w:ascii="Times New Roman" w:hAnsi="Times New Roman" w:cs="Times New Roman"/>
          <w:sz w:val="28"/>
          <w:szCs w:val="28"/>
        </w:rPr>
      </w:pPr>
    </w:p>
    <w:p w:rsidR="00987886" w:rsidRPr="00EB7DAF" w:rsidRDefault="00987886" w:rsidP="00987886">
      <w:pPr>
        <w:pStyle w:val="ConsPlusNormal"/>
        <w:jc w:val="right"/>
        <w:outlineLvl w:val="0"/>
        <w:rPr>
          <w:rFonts w:ascii="Times New Roman" w:hAnsi="Times New Roman" w:cs="Times New Roman"/>
          <w:sz w:val="28"/>
          <w:szCs w:val="28"/>
        </w:rPr>
      </w:pPr>
    </w:p>
    <w:p w:rsidR="00987886" w:rsidRPr="00EB7DAF" w:rsidRDefault="00987886" w:rsidP="00987886">
      <w:pPr>
        <w:pStyle w:val="ConsPlusNormal"/>
        <w:jc w:val="right"/>
        <w:outlineLvl w:val="0"/>
        <w:rPr>
          <w:rFonts w:ascii="Times New Roman" w:hAnsi="Times New Roman" w:cs="Times New Roman"/>
          <w:sz w:val="28"/>
          <w:szCs w:val="28"/>
        </w:rPr>
      </w:pPr>
    </w:p>
    <w:p w:rsidR="00987886" w:rsidRPr="00EB7DAF" w:rsidRDefault="00987886" w:rsidP="00987886">
      <w:pPr>
        <w:pStyle w:val="ConsPlusNormal"/>
        <w:jc w:val="right"/>
        <w:outlineLvl w:val="0"/>
        <w:rPr>
          <w:rFonts w:ascii="Times New Roman" w:hAnsi="Times New Roman" w:cs="Times New Roman"/>
          <w:sz w:val="28"/>
          <w:szCs w:val="28"/>
        </w:rPr>
      </w:pPr>
    </w:p>
    <w:p w:rsidR="00987886" w:rsidRPr="00EB7DAF" w:rsidRDefault="00987886" w:rsidP="00987886">
      <w:pPr>
        <w:pStyle w:val="ConsPlusNormal"/>
        <w:jc w:val="right"/>
        <w:outlineLvl w:val="0"/>
        <w:rPr>
          <w:rFonts w:ascii="Times New Roman" w:hAnsi="Times New Roman" w:cs="Times New Roman"/>
          <w:sz w:val="28"/>
          <w:szCs w:val="28"/>
        </w:rPr>
      </w:pPr>
    </w:p>
    <w:p w:rsidR="00987886" w:rsidRPr="00EB7DAF" w:rsidRDefault="00987886" w:rsidP="00987886">
      <w:pPr>
        <w:pStyle w:val="ConsPlusNormal"/>
        <w:jc w:val="right"/>
        <w:outlineLvl w:val="0"/>
        <w:rPr>
          <w:rFonts w:ascii="Times New Roman" w:hAnsi="Times New Roman" w:cs="Times New Roman"/>
          <w:sz w:val="28"/>
          <w:szCs w:val="28"/>
        </w:rPr>
      </w:pPr>
    </w:p>
    <w:p w:rsidR="00987886" w:rsidRPr="00EB7DAF" w:rsidRDefault="00987886" w:rsidP="00987886">
      <w:pPr>
        <w:pStyle w:val="ConsPlusNormal"/>
        <w:jc w:val="right"/>
        <w:outlineLvl w:val="0"/>
        <w:rPr>
          <w:rFonts w:ascii="Times New Roman" w:hAnsi="Times New Roman" w:cs="Times New Roman"/>
          <w:sz w:val="28"/>
          <w:szCs w:val="28"/>
        </w:rPr>
      </w:pPr>
    </w:p>
    <w:p w:rsidR="00987886" w:rsidRPr="00EB7DAF" w:rsidRDefault="00987886" w:rsidP="00987886">
      <w:pPr>
        <w:pStyle w:val="ConsPlusNormal"/>
        <w:jc w:val="right"/>
        <w:outlineLvl w:val="0"/>
        <w:rPr>
          <w:rFonts w:ascii="Times New Roman" w:hAnsi="Times New Roman" w:cs="Times New Roman"/>
          <w:sz w:val="28"/>
          <w:szCs w:val="28"/>
        </w:rPr>
      </w:pPr>
    </w:p>
    <w:p w:rsidR="00987886" w:rsidRPr="00EB7DAF" w:rsidRDefault="00987886" w:rsidP="00987886">
      <w:pPr>
        <w:pStyle w:val="ConsPlusNormal"/>
        <w:jc w:val="right"/>
        <w:outlineLvl w:val="0"/>
        <w:rPr>
          <w:rFonts w:ascii="Times New Roman" w:hAnsi="Times New Roman" w:cs="Times New Roman"/>
          <w:sz w:val="28"/>
          <w:szCs w:val="28"/>
        </w:rPr>
      </w:pPr>
    </w:p>
    <w:p w:rsidR="00987886" w:rsidRPr="00EB7DAF" w:rsidRDefault="00987886" w:rsidP="00987886">
      <w:pPr>
        <w:pStyle w:val="ConsPlusNormal"/>
        <w:jc w:val="right"/>
        <w:outlineLvl w:val="0"/>
        <w:rPr>
          <w:rFonts w:ascii="Times New Roman" w:hAnsi="Times New Roman" w:cs="Times New Roman"/>
          <w:sz w:val="28"/>
          <w:szCs w:val="28"/>
        </w:rPr>
      </w:pPr>
    </w:p>
    <w:p w:rsidR="00987886" w:rsidRPr="00EB7DAF" w:rsidRDefault="00987886" w:rsidP="00987886">
      <w:pPr>
        <w:pStyle w:val="ConsPlusNormal"/>
        <w:jc w:val="right"/>
        <w:outlineLvl w:val="0"/>
        <w:rPr>
          <w:rFonts w:ascii="Times New Roman" w:hAnsi="Times New Roman" w:cs="Times New Roman"/>
          <w:sz w:val="28"/>
          <w:szCs w:val="28"/>
        </w:rPr>
      </w:pPr>
    </w:p>
    <w:p w:rsidR="00987886" w:rsidRPr="00EB7DAF" w:rsidRDefault="00987886" w:rsidP="00987886">
      <w:pPr>
        <w:pStyle w:val="ConsPlusNormal"/>
        <w:jc w:val="right"/>
        <w:outlineLvl w:val="0"/>
        <w:rPr>
          <w:rFonts w:ascii="Times New Roman" w:hAnsi="Times New Roman" w:cs="Times New Roman"/>
          <w:sz w:val="28"/>
          <w:szCs w:val="28"/>
        </w:rPr>
      </w:pPr>
    </w:p>
    <w:p w:rsidR="00987886" w:rsidRPr="00EB7DAF" w:rsidRDefault="00987886" w:rsidP="00987886">
      <w:pPr>
        <w:pStyle w:val="ConsPlusNormal"/>
        <w:jc w:val="right"/>
        <w:outlineLvl w:val="0"/>
        <w:rPr>
          <w:rFonts w:ascii="Times New Roman" w:hAnsi="Times New Roman" w:cs="Times New Roman"/>
          <w:sz w:val="28"/>
          <w:szCs w:val="28"/>
        </w:rPr>
      </w:pPr>
    </w:p>
    <w:p w:rsidR="00987886" w:rsidRPr="00EB7DAF" w:rsidRDefault="00987886" w:rsidP="00987886">
      <w:pPr>
        <w:pStyle w:val="ConsPlusNormal"/>
        <w:jc w:val="right"/>
        <w:outlineLvl w:val="0"/>
        <w:rPr>
          <w:rFonts w:ascii="Times New Roman" w:hAnsi="Times New Roman" w:cs="Times New Roman"/>
          <w:sz w:val="28"/>
          <w:szCs w:val="28"/>
        </w:rPr>
      </w:pPr>
    </w:p>
    <w:p w:rsidR="00EB7DAF" w:rsidRPr="00981C17" w:rsidRDefault="00EB7DAF" w:rsidP="00981C17">
      <w:pPr>
        <w:pStyle w:val="ConsPlusNormal"/>
        <w:widowControl/>
        <w:ind w:firstLine="0"/>
        <w:outlineLvl w:val="0"/>
        <w:rPr>
          <w:rFonts w:ascii="Times New Roman" w:hAnsi="Times New Roman" w:cs="Times New Roman"/>
          <w:sz w:val="24"/>
          <w:szCs w:val="24"/>
          <w:lang w:val="en-US"/>
        </w:rPr>
      </w:pPr>
    </w:p>
    <w:p w:rsidR="00987886" w:rsidRPr="00EB7DAF" w:rsidRDefault="00987886" w:rsidP="00987886">
      <w:pPr>
        <w:pStyle w:val="ConsPlusNormal"/>
        <w:widowControl/>
        <w:ind w:firstLine="1276"/>
        <w:jc w:val="right"/>
        <w:outlineLvl w:val="0"/>
        <w:rPr>
          <w:rFonts w:ascii="Times New Roman" w:hAnsi="Times New Roman" w:cs="Times New Roman"/>
          <w:szCs w:val="22"/>
        </w:rPr>
      </w:pPr>
      <w:r w:rsidRPr="00EB7DAF">
        <w:rPr>
          <w:rFonts w:ascii="Times New Roman" w:hAnsi="Times New Roman" w:cs="Times New Roman"/>
          <w:sz w:val="24"/>
          <w:szCs w:val="24"/>
        </w:rPr>
        <w:lastRenderedPageBreak/>
        <w:t>Приложение</w:t>
      </w:r>
    </w:p>
    <w:p w:rsidR="00987886" w:rsidRPr="00EB7DAF" w:rsidRDefault="00987886" w:rsidP="00987886">
      <w:pPr>
        <w:pStyle w:val="ConsPlusNormal"/>
        <w:jc w:val="right"/>
        <w:rPr>
          <w:rFonts w:ascii="Times New Roman" w:hAnsi="Times New Roman" w:cs="Times New Roman"/>
          <w:sz w:val="24"/>
          <w:szCs w:val="24"/>
        </w:rPr>
      </w:pPr>
      <w:r w:rsidRPr="00EB7DAF">
        <w:rPr>
          <w:rFonts w:ascii="Times New Roman" w:hAnsi="Times New Roman" w:cs="Times New Roman"/>
          <w:sz w:val="24"/>
          <w:szCs w:val="24"/>
        </w:rPr>
        <w:t xml:space="preserve">к постановлению </w:t>
      </w:r>
    </w:p>
    <w:p w:rsidR="00987886" w:rsidRPr="00EB7DAF" w:rsidRDefault="00987886" w:rsidP="00987886">
      <w:pPr>
        <w:pStyle w:val="ConsPlusNormal"/>
        <w:jc w:val="right"/>
        <w:rPr>
          <w:rFonts w:ascii="Times New Roman" w:hAnsi="Times New Roman" w:cs="Times New Roman"/>
          <w:sz w:val="24"/>
          <w:szCs w:val="24"/>
        </w:rPr>
      </w:pPr>
      <w:r w:rsidRPr="00EB7DAF">
        <w:rPr>
          <w:rFonts w:ascii="Times New Roman" w:hAnsi="Times New Roman" w:cs="Times New Roman"/>
          <w:sz w:val="24"/>
          <w:szCs w:val="24"/>
        </w:rPr>
        <w:t>администрации</w:t>
      </w:r>
    </w:p>
    <w:p w:rsidR="00987886" w:rsidRPr="00EB7DAF" w:rsidRDefault="00987886" w:rsidP="00987886">
      <w:pPr>
        <w:pStyle w:val="ConsPlusNormal"/>
        <w:jc w:val="right"/>
        <w:rPr>
          <w:rFonts w:ascii="Times New Roman" w:hAnsi="Times New Roman" w:cs="Times New Roman"/>
          <w:sz w:val="24"/>
          <w:szCs w:val="24"/>
        </w:rPr>
      </w:pPr>
      <w:r w:rsidRPr="00EB7DAF">
        <w:rPr>
          <w:rFonts w:ascii="Times New Roman" w:hAnsi="Times New Roman" w:cs="Times New Roman"/>
          <w:sz w:val="24"/>
          <w:szCs w:val="24"/>
        </w:rPr>
        <w:t>городского округа Сокольский</w:t>
      </w:r>
    </w:p>
    <w:p w:rsidR="00987886" w:rsidRPr="00EB7DAF" w:rsidRDefault="00987886" w:rsidP="00987886">
      <w:pPr>
        <w:pStyle w:val="ConsPlusNormal"/>
        <w:jc w:val="right"/>
        <w:rPr>
          <w:rFonts w:ascii="Times New Roman" w:hAnsi="Times New Roman" w:cs="Times New Roman"/>
          <w:sz w:val="24"/>
          <w:szCs w:val="24"/>
        </w:rPr>
      </w:pPr>
      <w:r w:rsidRPr="00EB7DAF">
        <w:rPr>
          <w:rFonts w:ascii="Times New Roman" w:hAnsi="Times New Roman" w:cs="Times New Roman"/>
          <w:sz w:val="24"/>
          <w:szCs w:val="24"/>
        </w:rPr>
        <w:t>Нижегородской области</w:t>
      </w:r>
    </w:p>
    <w:p w:rsidR="00987886" w:rsidRPr="00EB7DAF" w:rsidRDefault="00987886" w:rsidP="00987886">
      <w:pPr>
        <w:pStyle w:val="ConsPlusNormal"/>
        <w:jc w:val="right"/>
        <w:rPr>
          <w:rFonts w:ascii="Times New Roman" w:hAnsi="Times New Roman" w:cs="Times New Roman"/>
          <w:sz w:val="24"/>
          <w:szCs w:val="24"/>
        </w:rPr>
      </w:pPr>
      <w:r w:rsidRPr="00EB7DAF">
        <w:rPr>
          <w:rFonts w:ascii="Times New Roman" w:hAnsi="Times New Roman" w:cs="Times New Roman"/>
          <w:sz w:val="24"/>
          <w:szCs w:val="24"/>
        </w:rPr>
        <w:t xml:space="preserve">от </w:t>
      </w:r>
      <w:r w:rsidR="00D61C30">
        <w:rPr>
          <w:rFonts w:ascii="Times New Roman" w:hAnsi="Times New Roman" w:cs="Times New Roman"/>
          <w:sz w:val="24"/>
          <w:szCs w:val="24"/>
        </w:rPr>
        <w:t>22.</w:t>
      </w:r>
      <w:r w:rsidRPr="00EB7DAF">
        <w:rPr>
          <w:rFonts w:ascii="Times New Roman" w:hAnsi="Times New Roman" w:cs="Times New Roman"/>
          <w:sz w:val="24"/>
          <w:szCs w:val="24"/>
        </w:rPr>
        <w:t>11.2017 №</w:t>
      </w:r>
      <w:r w:rsidR="00D61C30">
        <w:rPr>
          <w:rFonts w:ascii="Times New Roman" w:hAnsi="Times New Roman" w:cs="Times New Roman"/>
          <w:sz w:val="24"/>
          <w:szCs w:val="24"/>
        </w:rPr>
        <w:t>666</w:t>
      </w:r>
    </w:p>
    <w:p w:rsidR="00987886" w:rsidRPr="00EB7DAF" w:rsidRDefault="00987886" w:rsidP="00987886">
      <w:pPr>
        <w:pStyle w:val="ConsPlusNormal"/>
        <w:ind w:firstLine="540"/>
        <w:jc w:val="both"/>
        <w:rPr>
          <w:rFonts w:ascii="Times New Roman" w:hAnsi="Times New Roman" w:cs="Times New Roman"/>
          <w:sz w:val="28"/>
          <w:szCs w:val="28"/>
        </w:rPr>
      </w:pPr>
    </w:p>
    <w:p w:rsidR="00987886" w:rsidRPr="00EB7DAF" w:rsidRDefault="00987886" w:rsidP="00987886">
      <w:pPr>
        <w:ind w:right="2"/>
        <w:jc w:val="center"/>
        <w:rPr>
          <w:sz w:val="28"/>
          <w:szCs w:val="28"/>
        </w:rPr>
      </w:pPr>
      <w:bookmarkStart w:id="0" w:name="P519"/>
      <w:bookmarkEnd w:id="0"/>
      <w:r w:rsidRPr="00EB7DAF">
        <w:rPr>
          <w:b/>
          <w:bCs/>
          <w:sz w:val="28"/>
          <w:szCs w:val="28"/>
        </w:rPr>
        <w:t>Положение о расчете размера платы</w:t>
      </w:r>
    </w:p>
    <w:p w:rsidR="00987886" w:rsidRPr="00EB7DAF" w:rsidRDefault="00987886" w:rsidP="00987886">
      <w:pPr>
        <w:ind w:right="2"/>
        <w:jc w:val="center"/>
        <w:rPr>
          <w:b/>
          <w:bCs/>
          <w:sz w:val="28"/>
          <w:szCs w:val="28"/>
        </w:rPr>
      </w:pPr>
      <w:r w:rsidRPr="00EB7DAF">
        <w:rPr>
          <w:b/>
          <w:bCs/>
          <w:sz w:val="28"/>
          <w:szCs w:val="28"/>
        </w:rPr>
        <w:t>за пользование жилым помещением (плата за наем) для нанимателей жилых помещений по договорам социального найма и договорам найма жилых помещений в домах государственного или муниципального жилищного фонда на территории городского округа Сокольский Нижегородской области</w:t>
      </w:r>
    </w:p>
    <w:p w:rsidR="00987886" w:rsidRPr="00EB7DAF" w:rsidRDefault="00987886" w:rsidP="00987886">
      <w:pPr>
        <w:pStyle w:val="ConsPlusNormal"/>
        <w:jc w:val="both"/>
        <w:rPr>
          <w:rFonts w:ascii="Times New Roman" w:hAnsi="Times New Roman" w:cs="Times New Roman"/>
          <w:sz w:val="28"/>
          <w:szCs w:val="28"/>
        </w:rPr>
      </w:pPr>
    </w:p>
    <w:p w:rsidR="00987886" w:rsidRPr="00EB7DAF" w:rsidRDefault="00987886" w:rsidP="00987886">
      <w:pPr>
        <w:pStyle w:val="ConsPlusNormal"/>
        <w:jc w:val="center"/>
        <w:outlineLvl w:val="1"/>
        <w:rPr>
          <w:rFonts w:ascii="Times New Roman" w:hAnsi="Times New Roman" w:cs="Times New Roman"/>
          <w:sz w:val="28"/>
          <w:szCs w:val="28"/>
        </w:rPr>
      </w:pPr>
      <w:r w:rsidRPr="00EB7DAF">
        <w:rPr>
          <w:rFonts w:ascii="Times New Roman" w:hAnsi="Times New Roman" w:cs="Times New Roman"/>
          <w:sz w:val="28"/>
          <w:szCs w:val="28"/>
        </w:rPr>
        <w:t>Раздел 1. ОБЩИЕ ПОЛОЖЕНИЯ</w:t>
      </w:r>
    </w:p>
    <w:p w:rsidR="00987886" w:rsidRPr="00EB7DAF" w:rsidRDefault="00987886" w:rsidP="00987886">
      <w:pPr>
        <w:pStyle w:val="ConsPlusNormal"/>
        <w:ind w:firstLine="540"/>
        <w:jc w:val="both"/>
        <w:rPr>
          <w:rFonts w:ascii="Times New Roman" w:hAnsi="Times New Roman" w:cs="Times New Roman"/>
          <w:sz w:val="28"/>
          <w:szCs w:val="28"/>
        </w:rPr>
      </w:pPr>
    </w:p>
    <w:p w:rsidR="00987886" w:rsidRPr="00EB7DAF" w:rsidRDefault="00987886" w:rsidP="00987886">
      <w:pPr>
        <w:pStyle w:val="ConsPlusNormal"/>
        <w:spacing w:line="360" w:lineRule="auto"/>
        <w:ind w:firstLine="540"/>
        <w:jc w:val="both"/>
        <w:rPr>
          <w:rFonts w:ascii="Times New Roman" w:hAnsi="Times New Roman" w:cs="Times New Roman"/>
          <w:sz w:val="28"/>
          <w:szCs w:val="28"/>
        </w:rPr>
      </w:pPr>
      <w:r w:rsidRPr="00EB7DAF">
        <w:rPr>
          <w:rFonts w:ascii="Times New Roman" w:hAnsi="Times New Roman" w:cs="Times New Roman"/>
          <w:sz w:val="28"/>
          <w:szCs w:val="28"/>
        </w:rPr>
        <w:t xml:space="preserve">1.1. Положение о расчете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в домах государственного или муниципального жилищного фонда на территории городского округа Сокольский Нижегородской области разработано в соответствии с </w:t>
      </w:r>
      <w:hyperlink r:id="rId10" w:history="1">
        <w:r w:rsidRPr="00EB7DAF">
          <w:rPr>
            <w:rStyle w:val="ab"/>
            <w:rFonts w:ascii="Times New Roman" w:hAnsi="Times New Roman" w:cs="Times New Roman"/>
            <w:color w:val="auto"/>
            <w:sz w:val="28"/>
            <w:szCs w:val="28"/>
          </w:rPr>
          <w:t>Приказом</w:t>
        </w:r>
      </w:hyperlink>
      <w:r w:rsidRPr="00EB7DAF">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27.09.2016 N 668/</w:t>
      </w:r>
      <w:proofErr w:type="spellStart"/>
      <w:proofErr w:type="gramStart"/>
      <w:r w:rsidRPr="00EB7DAF">
        <w:rPr>
          <w:rFonts w:ascii="Times New Roman" w:hAnsi="Times New Roman" w:cs="Times New Roman"/>
          <w:sz w:val="28"/>
          <w:szCs w:val="28"/>
        </w:rPr>
        <w:t>пр</w:t>
      </w:r>
      <w:proofErr w:type="spellEnd"/>
      <w:proofErr w:type="gramEnd"/>
      <w:r w:rsidRPr="00EB7DAF">
        <w:rPr>
          <w:rFonts w:ascii="Times New Roman" w:hAnsi="Times New Roman" w:cs="Times New Roman"/>
          <w:sz w:val="28"/>
          <w:szCs w:val="28"/>
        </w:rPr>
        <w:t xml:space="preserve">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определяет число параметров оценки потребительских свойств жилья, значения коэффициентов по каждому из этих параметров.</w:t>
      </w:r>
    </w:p>
    <w:p w:rsidR="00987886" w:rsidRPr="00EB7DAF" w:rsidRDefault="00987886" w:rsidP="00987886">
      <w:pPr>
        <w:pStyle w:val="ConsPlusNormal"/>
        <w:spacing w:line="360" w:lineRule="auto"/>
        <w:ind w:firstLine="540"/>
        <w:jc w:val="both"/>
        <w:rPr>
          <w:rFonts w:ascii="Times New Roman" w:hAnsi="Times New Roman" w:cs="Times New Roman"/>
          <w:sz w:val="28"/>
          <w:szCs w:val="28"/>
        </w:rPr>
      </w:pPr>
      <w:r w:rsidRPr="00EB7DAF">
        <w:rPr>
          <w:rFonts w:ascii="Times New Roman" w:hAnsi="Times New Roman" w:cs="Times New Roman"/>
          <w:sz w:val="28"/>
          <w:szCs w:val="28"/>
        </w:rPr>
        <w:t>1.2. Плата за наем 1 кв. метра жилого помещения - это размер платы, взимаемой с нанимателя за единицу общей площади (площади жилого помещения, являющегося предметом договора социального найма или договора найма).</w:t>
      </w:r>
    </w:p>
    <w:p w:rsidR="00987886" w:rsidRPr="00EB7DAF" w:rsidRDefault="00987886" w:rsidP="00987886">
      <w:pPr>
        <w:pStyle w:val="ConsPlusNormal"/>
        <w:spacing w:line="360" w:lineRule="auto"/>
        <w:ind w:firstLine="540"/>
        <w:jc w:val="both"/>
        <w:rPr>
          <w:rFonts w:ascii="Times New Roman" w:hAnsi="Times New Roman" w:cs="Times New Roman"/>
          <w:sz w:val="28"/>
          <w:szCs w:val="28"/>
        </w:rPr>
      </w:pPr>
      <w:r w:rsidRPr="00EB7DAF">
        <w:rPr>
          <w:rFonts w:ascii="Times New Roman" w:hAnsi="Times New Roman" w:cs="Times New Roman"/>
          <w:sz w:val="28"/>
          <w:szCs w:val="28"/>
        </w:rPr>
        <w:t>1.3. Основным принципом формирования платы за наем является индивидуализация платы для каждого жилого помещения в зависимости от его качества, благоустройства и месторасположения многоквартирного дома.</w:t>
      </w:r>
    </w:p>
    <w:p w:rsidR="00987886" w:rsidRPr="00EB7DAF" w:rsidRDefault="00987886" w:rsidP="00987886">
      <w:pPr>
        <w:pStyle w:val="ConsPlusNormal"/>
        <w:spacing w:line="360" w:lineRule="auto"/>
        <w:ind w:firstLine="540"/>
        <w:jc w:val="both"/>
        <w:rPr>
          <w:rFonts w:ascii="Times New Roman" w:hAnsi="Times New Roman" w:cs="Times New Roman"/>
          <w:sz w:val="28"/>
          <w:szCs w:val="28"/>
        </w:rPr>
      </w:pPr>
      <w:r w:rsidRPr="00EB7DAF">
        <w:rPr>
          <w:rFonts w:ascii="Times New Roman" w:hAnsi="Times New Roman" w:cs="Times New Roman"/>
          <w:sz w:val="28"/>
          <w:szCs w:val="28"/>
        </w:rPr>
        <w:lastRenderedPageBreak/>
        <w:t>1.4. При определении платы за наем жилого помещения учитываются коэффициенты, характеризующие показатели качества, благоустройства жилого помещения и месторасположения дома.</w:t>
      </w:r>
    </w:p>
    <w:p w:rsidR="00987886" w:rsidRPr="00EB7DAF" w:rsidRDefault="00987886" w:rsidP="00987886">
      <w:pPr>
        <w:pStyle w:val="ConsPlusNormal"/>
        <w:spacing w:line="360" w:lineRule="auto"/>
        <w:ind w:firstLine="540"/>
        <w:jc w:val="both"/>
        <w:rPr>
          <w:rFonts w:ascii="Times New Roman" w:hAnsi="Times New Roman" w:cs="Times New Roman"/>
          <w:sz w:val="28"/>
          <w:szCs w:val="28"/>
        </w:rPr>
      </w:pPr>
      <w:r w:rsidRPr="00EB7DAF">
        <w:rPr>
          <w:rFonts w:ascii="Times New Roman" w:hAnsi="Times New Roman" w:cs="Times New Roman"/>
          <w:sz w:val="28"/>
          <w:szCs w:val="28"/>
        </w:rPr>
        <w:t>1.5. Плата за услуги по предоставлению в пользование жилых помещений налогом на добавленную стоимость не облагается.</w:t>
      </w:r>
    </w:p>
    <w:p w:rsidR="00987886" w:rsidRPr="00EB7DAF" w:rsidRDefault="00987886" w:rsidP="00987886">
      <w:pPr>
        <w:pStyle w:val="ConsPlusNormal"/>
        <w:spacing w:line="360" w:lineRule="auto"/>
        <w:ind w:firstLine="540"/>
        <w:jc w:val="both"/>
        <w:rPr>
          <w:rFonts w:ascii="Times New Roman" w:hAnsi="Times New Roman" w:cs="Times New Roman"/>
          <w:sz w:val="28"/>
          <w:szCs w:val="28"/>
        </w:rPr>
      </w:pPr>
      <w:r w:rsidRPr="00EB7DAF">
        <w:rPr>
          <w:rFonts w:ascii="Times New Roman" w:hAnsi="Times New Roman" w:cs="Times New Roman"/>
          <w:sz w:val="28"/>
          <w:szCs w:val="28"/>
        </w:rPr>
        <w:t>1.6. Размер платы за пользование жилым помещением (платы за наем) для нанимателей жилых помещений определяется исходя из занимаемой общей площади жилого помещения.</w:t>
      </w:r>
    </w:p>
    <w:p w:rsidR="00987886" w:rsidRPr="00EB7DAF" w:rsidRDefault="00987886" w:rsidP="00987886">
      <w:pPr>
        <w:pStyle w:val="ConsPlusNormal"/>
        <w:spacing w:line="360" w:lineRule="auto"/>
        <w:ind w:firstLine="540"/>
        <w:jc w:val="both"/>
        <w:rPr>
          <w:rFonts w:ascii="Times New Roman" w:hAnsi="Times New Roman" w:cs="Times New Roman"/>
          <w:sz w:val="28"/>
          <w:szCs w:val="28"/>
        </w:rPr>
      </w:pPr>
      <w:r w:rsidRPr="00EB7DAF">
        <w:rPr>
          <w:rFonts w:ascii="Times New Roman" w:hAnsi="Times New Roman" w:cs="Times New Roman"/>
          <w:sz w:val="28"/>
          <w:szCs w:val="28"/>
        </w:rPr>
        <w:t xml:space="preserve">1.7. Наниматели жилых помещений по договору социального найма и договору найма жилых помещений государственного или муниципального жилищного фонда вносят плату за пользование жилым помещением (плату за наем) </w:t>
      </w:r>
      <w:proofErr w:type="spellStart"/>
      <w:r w:rsidRPr="00EB7DAF">
        <w:rPr>
          <w:rFonts w:ascii="Times New Roman" w:hAnsi="Times New Roman" w:cs="Times New Roman"/>
          <w:sz w:val="28"/>
          <w:szCs w:val="28"/>
        </w:rPr>
        <w:t>наймодателю</w:t>
      </w:r>
      <w:proofErr w:type="spellEnd"/>
      <w:r w:rsidRPr="00EB7DAF">
        <w:rPr>
          <w:rFonts w:ascii="Times New Roman" w:hAnsi="Times New Roman" w:cs="Times New Roman"/>
          <w:sz w:val="28"/>
          <w:szCs w:val="28"/>
        </w:rPr>
        <w:t xml:space="preserve"> этого жилого помещения в порядке, определенном договором найма жилого помещения.</w:t>
      </w:r>
    </w:p>
    <w:p w:rsidR="00987886" w:rsidRPr="00EB7DAF" w:rsidRDefault="00987886" w:rsidP="00987886">
      <w:pPr>
        <w:pStyle w:val="ConsPlusNormal"/>
        <w:spacing w:line="360" w:lineRule="auto"/>
        <w:ind w:firstLine="540"/>
        <w:jc w:val="both"/>
        <w:rPr>
          <w:rFonts w:ascii="Times New Roman" w:hAnsi="Times New Roman" w:cs="Times New Roman"/>
          <w:sz w:val="28"/>
          <w:szCs w:val="28"/>
        </w:rPr>
      </w:pPr>
      <w:r w:rsidRPr="00EB7DAF">
        <w:rPr>
          <w:rFonts w:ascii="Times New Roman" w:hAnsi="Times New Roman" w:cs="Times New Roman"/>
          <w:sz w:val="28"/>
          <w:szCs w:val="28"/>
        </w:rPr>
        <w:t>1.8. Многоквартирные дома со всеми видами благоустройства - дома, оборудованные водопроводом, канализацией, отоплением, горячим водоснабжением (центральным или местным водонагревателем), ванной (душем), газом или напольными электрическими плитами и электроснабжением;</w:t>
      </w:r>
    </w:p>
    <w:p w:rsidR="00987886" w:rsidRPr="00EB7DAF" w:rsidRDefault="00987886" w:rsidP="00987886">
      <w:pPr>
        <w:pStyle w:val="ConsPlusNormal"/>
        <w:spacing w:line="360" w:lineRule="auto"/>
        <w:ind w:firstLine="540"/>
        <w:jc w:val="both"/>
        <w:rPr>
          <w:rFonts w:ascii="Times New Roman" w:hAnsi="Times New Roman" w:cs="Times New Roman"/>
          <w:sz w:val="28"/>
          <w:szCs w:val="28"/>
        </w:rPr>
      </w:pPr>
      <w:r w:rsidRPr="00EB7DAF">
        <w:rPr>
          <w:rFonts w:ascii="Times New Roman" w:hAnsi="Times New Roman" w:cs="Times New Roman"/>
          <w:sz w:val="28"/>
          <w:szCs w:val="28"/>
        </w:rPr>
        <w:t>многоквартирные дома, имеющие не все виды благоустройства, - дома, в которых отсутствует один из видов оборудования;</w:t>
      </w:r>
    </w:p>
    <w:p w:rsidR="00987886" w:rsidRPr="00EB7DAF" w:rsidRDefault="00987886" w:rsidP="00987886">
      <w:pPr>
        <w:pStyle w:val="ConsPlusNormal"/>
        <w:spacing w:line="360" w:lineRule="auto"/>
        <w:ind w:firstLine="540"/>
        <w:jc w:val="both"/>
        <w:rPr>
          <w:rFonts w:ascii="Times New Roman" w:hAnsi="Times New Roman" w:cs="Times New Roman"/>
          <w:sz w:val="28"/>
          <w:szCs w:val="28"/>
        </w:rPr>
      </w:pPr>
      <w:proofErr w:type="gramStart"/>
      <w:r w:rsidRPr="00EB7DAF">
        <w:rPr>
          <w:rFonts w:ascii="Times New Roman" w:hAnsi="Times New Roman" w:cs="Times New Roman"/>
          <w:sz w:val="28"/>
          <w:szCs w:val="28"/>
        </w:rPr>
        <w:t>относящиеся к ветхому фонду многоквартирные дома - каменные дома с износом 70% и выше, деревянные и прочие дома с износом 65% и выше, при этом несущие конструкции сохраняют прочность, достаточную для обеспечения устойчивости здания, однако здание перестает удовлетворять заданным эксплуатационным требованиям (в соответствии с Методическим пособием по содержанию и ремонту жилищного фонда МКД 2-04-2004);</w:t>
      </w:r>
      <w:proofErr w:type="gramEnd"/>
    </w:p>
    <w:p w:rsidR="00987886" w:rsidRPr="00EB7DAF" w:rsidRDefault="00987886" w:rsidP="00987886">
      <w:pPr>
        <w:pStyle w:val="ConsPlusNormal"/>
        <w:spacing w:line="360" w:lineRule="auto"/>
        <w:ind w:firstLine="540"/>
        <w:jc w:val="both"/>
        <w:rPr>
          <w:rFonts w:ascii="Times New Roman" w:hAnsi="Times New Roman" w:cs="Times New Roman"/>
          <w:sz w:val="28"/>
          <w:szCs w:val="28"/>
        </w:rPr>
      </w:pPr>
      <w:proofErr w:type="gramStart"/>
      <w:r w:rsidRPr="00EB7DAF">
        <w:rPr>
          <w:rFonts w:ascii="Times New Roman" w:hAnsi="Times New Roman" w:cs="Times New Roman"/>
          <w:sz w:val="28"/>
          <w:szCs w:val="28"/>
        </w:rPr>
        <w:t>аварийные многоквартирные дома - признанные аварийными в порядке, установленном постановлением администрации городского округа Сокольский Нижегородской области от 06.10.2016 №386 "Об утверждении административного регламента по предоставлению муниципальной услуги</w:t>
      </w:r>
      <w:r w:rsidRPr="00EB7DAF">
        <w:rPr>
          <w:rFonts w:ascii="Times New Roman" w:hAnsi="Times New Roman" w:cs="Times New Roman"/>
          <w:b/>
          <w:sz w:val="28"/>
          <w:szCs w:val="28"/>
        </w:rPr>
        <w:t xml:space="preserve"> </w:t>
      </w:r>
      <w:r w:rsidRPr="00EB7DAF">
        <w:rPr>
          <w:rFonts w:ascii="Times New Roman" w:hAnsi="Times New Roman" w:cs="Times New Roman"/>
          <w:sz w:val="28"/>
          <w:szCs w:val="28"/>
        </w:rPr>
        <w:lastRenderedPageBreak/>
        <w:t xml:space="preserve">«Признание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городского округа Сокольский Нижегородской области», утвержденным в соответствии с </w:t>
      </w:r>
      <w:hyperlink r:id="rId11" w:history="1">
        <w:r w:rsidRPr="00EB7DAF">
          <w:rPr>
            <w:rStyle w:val="ab"/>
            <w:rFonts w:ascii="Times New Roman" w:hAnsi="Times New Roman" w:cs="Times New Roman"/>
            <w:color w:val="auto"/>
            <w:sz w:val="28"/>
            <w:szCs w:val="28"/>
          </w:rPr>
          <w:t>постановлением</w:t>
        </w:r>
      </w:hyperlink>
      <w:r w:rsidRPr="00EB7DAF">
        <w:rPr>
          <w:rFonts w:ascii="Times New Roman" w:hAnsi="Times New Roman" w:cs="Times New Roman"/>
          <w:sz w:val="28"/>
          <w:szCs w:val="28"/>
        </w:rPr>
        <w:t xml:space="preserve"> Правительства Российской Федерации от</w:t>
      </w:r>
      <w:proofErr w:type="gramEnd"/>
      <w:r w:rsidRPr="00EB7DAF">
        <w:rPr>
          <w:rFonts w:ascii="Times New Roman" w:hAnsi="Times New Roman" w:cs="Times New Roman"/>
          <w:sz w:val="28"/>
          <w:szCs w:val="28"/>
        </w:rPr>
        <w:t xml:space="preserve"> </w:t>
      </w:r>
      <w:proofErr w:type="gramStart"/>
      <w:r w:rsidRPr="00EB7DAF">
        <w:rPr>
          <w:rFonts w:ascii="Times New Roman" w:hAnsi="Times New Roman" w:cs="Times New Roman"/>
          <w:sz w:val="28"/>
          <w:szCs w:val="28"/>
        </w:rPr>
        <w:t>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постановлением администрации городского округа Сокольский Нижегородской области от 06.10.2016 №386 "Об утверждении административного регламента по предоставлению муниципальной услуги</w:t>
      </w:r>
      <w:r w:rsidRPr="00EB7DAF">
        <w:rPr>
          <w:rFonts w:ascii="Times New Roman" w:hAnsi="Times New Roman" w:cs="Times New Roman"/>
          <w:b/>
          <w:sz w:val="28"/>
          <w:szCs w:val="28"/>
        </w:rPr>
        <w:t xml:space="preserve"> </w:t>
      </w:r>
      <w:r w:rsidRPr="00EB7DAF">
        <w:rPr>
          <w:rFonts w:ascii="Times New Roman" w:hAnsi="Times New Roman" w:cs="Times New Roman"/>
          <w:sz w:val="28"/>
          <w:szCs w:val="28"/>
        </w:rPr>
        <w:t>«Признание помещения жилым помещением, жилого помещения непригодным для проживания и многоквартирного дома аварийным и подлежащим сносу или</w:t>
      </w:r>
      <w:proofErr w:type="gramEnd"/>
      <w:r w:rsidRPr="00EB7DAF">
        <w:rPr>
          <w:rFonts w:ascii="Times New Roman" w:hAnsi="Times New Roman" w:cs="Times New Roman"/>
          <w:sz w:val="28"/>
          <w:szCs w:val="28"/>
        </w:rPr>
        <w:t xml:space="preserve"> реконструкции на территории городского округа Сокольский Нижегородской области».</w:t>
      </w:r>
    </w:p>
    <w:p w:rsidR="00987886" w:rsidRPr="00EB7DAF" w:rsidRDefault="00987886" w:rsidP="00987886">
      <w:pPr>
        <w:pStyle w:val="ConsPlusNormal"/>
        <w:spacing w:line="360" w:lineRule="auto"/>
        <w:ind w:firstLine="540"/>
        <w:jc w:val="both"/>
        <w:rPr>
          <w:rFonts w:ascii="Times New Roman" w:hAnsi="Times New Roman" w:cs="Times New Roman"/>
          <w:sz w:val="28"/>
          <w:szCs w:val="28"/>
        </w:rPr>
      </w:pPr>
      <w:r w:rsidRPr="00EB7DAF">
        <w:rPr>
          <w:rFonts w:ascii="Times New Roman" w:hAnsi="Times New Roman" w:cs="Times New Roman"/>
          <w:sz w:val="28"/>
          <w:szCs w:val="28"/>
        </w:rPr>
        <w:t>1.9. Размер платы, установленный для граждан, проживающих в коммунальных квартирах, распространяется на граждан, проживающих в жилых помещениях маневренного фонда.</w:t>
      </w:r>
    </w:p>
    <w:p w:rsidR="00987886" w:rsidRPr="00EB7DAF" w:rsidRDefault="00987886" w:rsidP="00987886">
      <w:pPr>
        <w:pStyle w:val="ConsPlusNormal"/>
        <w:ind w:firstLine="540"/>
        <w:jc w:val="both"/>
        <w:rPr>
          <w:rFonts w:ascii="Times New Roman" w:hAnsi="Times New Roman" w:cs="Times New Roman"/>
          <w:sz w:val="28"/>
          <w:szCs w:val="28"/>
        </w:rPr>
      </w:pPr>
    </w:p>
    <w:p w:rsidR="00987886" w:rsidRPr="00EB7DAF" w:rsidRDefault="00987886" w:rsidP="00987886">
      <w:pPr>
        <w:pStyle w:val="ConsPlusNormal"/>
        <w:jc w:val="center"/>
        <w:outlineLvl w:val="1"/>
        <w:rPr>
          <w:rFonts w:ascii="Times New Roman" w:hAnsi="Times New Roman" w:cs="Times New Roman"/>
          <w:sz w:val="28"/>
          <w:szCs w:val="28"/>
        </w:rPr>
      </w:pPr>
      <w:r w:rsidRPr="00EB7DAF">
        <w:rPr>
          <w:rFonts w:ascii="Times New Roman" w:hAnsi="Times New Roman" w:cs="Times New Roman"/>
          <w:sz w:val="28"/>
          <w:szCs w:val="28"/>
        </w:rPr>
        <w:t>Раздел 2. РАСЧЕТ РАЗМЕРА ПЛАТЫ ЗА НАЕМ ЖИЛОГО ПОМЕЩЕНИЯ</w:t>
      </w:r>
    </w:p>
    <w:p w:rsidR="00987886" w:rsidRPr="00EB7DAF" w:rsidRDefault="00987886" w:rsidP="00987886">
      <w:pPr>
        <w:pStyle w:val="ConsPlusNormal"/>
        <w:ind w:firstLine="540"/>
        <w:jc w:val="both"/>
        <w:rPr>
          <w:rFonts w:ascii="Times New Roman" w:hAnsi="Times New Roman" w:cs="Times New Roman"/>
          <w:sz w:val="28"/>
          <w:szCs w:val="28"/>
        </w:rPr>
      </w:pPr>
    </w:p>
    <w:p w:rsidR="00987886" w:rsidRPr="00EB7DAF" w:rsidRDefault="00987886" w:rsidP="00987886">
      <w:pPr>
        <w:pStyle w:val="ConsPlusNormal"/>
        <w:ind w:firstLine="540"/>
        <w:jc w:val="both"/>
        <w:rPr>
          <w:rFonts w:ascii="Times New Roman" w:hAnsi="Times New Roman" w:cs="Times New Roman"/>
          <w:sz w:val="28"/>
          <w:szCs w:val="28"/>
        </w:rPr>
      </w:pPr>
      <w:r w:rsidRPr="00EB7DAF">
        <w:rPr>
          <w:rFonts w:ascii="Times New Roman" w:hAnsi="Times New Roman" w:cs="Times New Roman"/>
          <w:sz w:val="28"/>
          <w:szCs w:val="28"/>
        </w:rPr>
        <w:t>2.1. Размер платы за пользование жилым помещением (платы за наем) в месяц определяется по формуле:</w:t>
      </w:r>
    </w:p>
    <w:p w:rsidR="00987886" w:rsidRPr="00EB7DAF" w:rsidRDefault="00987886" w:rsidP="00987886">
      <w:pPr>
        <w:pStyle w:val="ConsPlusNormal"/>
        <w:ind w:firstLine="540"/>
        <w:jc w:val="both"/>
        <w:rPr>
          <w:rFonts w:ascii="Times New Roman" w:hAnsi="Times New Roman" w:cs="Times New Roman"/>
          <w:sz w:val="28"/>
          <w:szCs w:val="28"/>
        </w:rPr>
      </w:pPr>
    </w:p>
    <w:p w:rsidR="00987886" w:rsidRPr="00EB7DAF" w:rsidRDefault="00987886" w:rsidP="00987886">
      <w:pPr>
        <w:pStyle w:val="ConsPlusNormal"/>
        <w:jc w:val="center"/>
        <w:rPr>
          <w:rFonts w:ascii="Times New Roman" w:hAnsi="Times New Roman" w:cs="Times New Roman"/>
          <w:sz w:val="28"/>
          <w:szCs w:val="28"/>
        </w:rPr>
      </w:pPr>
      <w:r w:rsidRPr="00EB7DAF">
        <w:rPr>
          <w:rFonts w:ascii="Times New Roman" w:hAnsi="Times New Roman" w:cs="Times New Roman"/>
          <w:noProof/>
          <w:position w:val="-24"/>
          <w:sz w:val="28"/>
          <w:szCs w:val="28"/>
        </w:rPr>
        <w:drawing>
          <wp:inline distT="0" distB="0" distL="0" distR="0">
            <wp:extent cx="2758440" cy="434340"/>
            <wp:effectExtent l="19050" t="0" r="0" b="0"/>
            <wp:docPr id="4" name="Рисунок 1" descr="base_23739_161537_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739_161537_3"/>
                    <pic:cNvPicPr preferRelativeResize="0">
                      <a:picLocks noChangeArrowheads="1"/>
                    </pic:cNvPicPr>
                  </pic:nvPicPr>
                  <pic:blipFill>
                    <a:blip r:embed="rId12" cstate="print"/>
                    <a:srcRect/>
                    <a:stretch>
                      <a:fillRect/>
                    </a:stretch>
                  </pic:blipFill>
                  <pic:spPr bwMode="auto">
                    <a:xfrm>
                      <a:off x="0" y="0"/>
                      <a:ext cx="2758440" cy="434340"/>
                    </a:xfrm>
                    <a:prstGeom prst="rect">
                      <a:avLst/>
                    </a:prstGeom>
                    <a:noFill/>
                    <a:ln w="9525">
                      <a:noFill/>
                      <a:miter lim="800000"/>
                      <a:headEnd/>
                      <a:tailEnd/>
                    </a:ln>
                  </pic:spPr>
                </pic:pic>
              </a:graphicData>
            </a:graphic>
          </wp:inline>
        </w:drawing>
      </w:r>
    </w:p>
    <w:p w:rsidR="00987886" w:rsidRPr="00EB7DAF" w:rsidRDefault="00987886" w:rsidP="00987886">
      <w:pPr>
        <w:pStyle w:val="ConsPlusNormal"/>
        <w:ind w:firstLine="540"/>
        <w:jc w:val="both"/>
        <w:rPr>
          <w:rFonts w:ascii="Times New Roman" w:hAnsi="Times New Roman" w:cs="Times New Roman"/>
          <w:sz w:val="28"/>
          <w:szCs w:val="28"/>
        </w:rPr>
      </w:pPr>
    </w:p>
    <w:p w:rsidR="00987886" w:rsidRPr="00EB7DAF" w:rsidRDefault="00987886" w:rsidP="00987886">
      <w:pPr>
        <w:pStyle w:val="ConsPlusNormal"/>
        <w:ind w:firstLine="540"/>
        <w:jc w:val="both"/>
        <w:rPr>
          <w:rFonts w:ascii="Times New Roman" w:hAnsi="Times New Roman" w:cs="Times New Roman"/>
          <w:sz w:val="28"/>
          <w:szCs w:val="28"/>
        </w:rPr>
      </w:pPr>
      <w:r w:rsidRPr="00EB7DAF">
        <w:rPr>
          <w:rFonts w:ascii="Times New Roman" w:hAnsi="Times New Roman" w:cs="Times New Roman"/>
          <w:sz w:val="28"/>
          <w:szCs w:val="28"/>
        </w:rPr>
        <w:t>где:</w:t>
      </w:r>
    </w:p>
    <w:p w:rsidR="00987886" w:rsidRPr="00EB7DAF" w:rsidRDefault="00987886" w:rsidP="00987886">
      <w:pPr>
        <w:pStyle w:val="ConsPlusNormal"/>
        <w:spacing w:before="220"/>
        <w:ind w:firstLine="540"/>
        <w:jc w:val="both"/>
        <w:rPr>
          <w:rFonts w:ascii="Times New Roman" w:hAnsi="Times New Roman" w:cs="Times New Roman"/>
          <w:sz w:val="28"/>
          <w:szCs w:val="28"/>
        </w:rPr>
      </w:pPr>
      <w:proofErr w:type="spellStart"/>
      <w:proofErr w:type="gramStart"/>
      <w:r w:rsidRPr="00EB7DAF">
        <w:rPr>
          <w:rFonts w:ascii="Times New Roman" w:hAnsi="Times New Roman" w:cs="Times New Roman"/>
          <w:sz w:val="28"/>
          <w:szCs w:val="28"/>
        </w:rPr>
        <w:t>Пн</w:t>
      </w:r>
      <w:proofErr w:type="spellEnd"/>
      <w:proofErr w:type="gramEnd"/>
      <w:r w:rsidRPr="00EB7DAF">
        <w:rPr>
          <w:rFonts w:ascii="Times New Roman" w:hAnsi="Times New Roman" w:cs="Times New Roman"/>
          <w:sz w:val="28"/>
          <w:szCs w:val="28"/>
        </w:rPr>
        <w:t xml:space="preserve"> - размер платы за пользование жилым помещением (платы за наем);</w:t>
      </w:r>
    </w:p>
    <w:p w:rsidR="00987886" w:rsidRPr="00EB7DAF" w:rsidRDefault="00987886" w:rsidP="00987886">
      <w:pPr>
        <w:pStyle w:val="ConsPlusNormal"/>
        <w:spacing w:before="220"/>
        <w:ind w:firstLine="540"/>
        <w:jc w:val="both"/>
        <w:rPr>
          <w:rFonts w:ascii="Times New Roman" w:hAnsi="Times New Roman" w:cs="Times New Roman"/>
          <w:sz w:val="28"/>
          <w:szCs w:val="28"/>
        </w:rPr>
      </w:pPr>
      <w:proofErr w:type="spellStart"/>
      <w:r w:rsidRPr="00EB7DAF">
        <w:rPr>
          <w:rFonts w:ascii="Times New Roman" w:hAnsi="Times New Roman" w:cs="Times New Roman"/>
          <w:sz w:val="28"/>
          <w:szCs w:val="28"/>
        </w:rPr>
        <w:t>Нбаз</w:t>
      </w:r>
      <w:proofErr w:type="spellEnd"/>
      <w:r w:rsidRPr="00EB7DAF">
        <w:rPr>
          <w:rFonts w:ascii="Times New Roman" w:hAnsi="Times New Roman" w:cs="Times New Roman"/>
          <w:sz w:val="28"/>
          <w:szCs w:val="28"/>
        </w:rPr>
        <w:t xml:space="preserve"> - базовый размер платы за наем 1 </w:t>
      </w:r>
      <w:proofErr w:type="spellStart"/>
      <w:r w:rsidRPr="00EB7DAF">
        <w:rPr>
          <w:rFonts w:ascii="Times New Roman" w:hAnsi="Times New Roman" w:cs="Times New Roman"/>
          <w:sz w:val="28"/>
          <w:szCs w:val="28"/>
        </w:rPr>
        <w:t>кв</w:t>
      </w:r>
      <w:proofErr w:type="spellEnd"/>
      <w:r w:rsidRPr="00EB7DAF">
        <w:rPr>
          <w:rFonts w:ascii="Times New Roman" w:hAnsi="Times New Roman" w:cs="Times New Roman"/>
          <w:sz w:val="28"/>
          <w:szCs w:val="28"/>
        </w:rPr>
        <w:t xml:space="preserve"> м жилого помещения в городском округе Сокольский Нижегородской области;</w:t>
      </w:r>
    </w:p>
    <w:p w:rsidR="00987886" w:rsidRPr="00EB7DAF" w:rsidRDefault="00987886" w:rsidP="00987886">
      <w:pPr>
        <w:pStyle w:val="ConsPlusNormal"/>
        <w:spacing w:before="220"/>
        <w:ind w:firstLine="540"/>
        <w:jc w:val="both"/>
        <w:rPr>
          <w:rFonts w:ascii="Times New Roman" w:hAnsi="Times New Roman" w:cs="Times New Roman"/>
          <w:sz w:val="28"/>
          <w:szCs w:val="28"/>
        </w:rPr>
      </w:pPr>
      <w:r w:rsidRPr="00EB7DAF">
        <w:rPr>
          <w:rFonts w:ascii="Times New Roman" w:hAnsi="Times New Roman" w:cs="Times New Roman"/>
          <w:sz w:val="28"/>
          <w:szCs w:val="28"/>
        </w:rPr>
        <w:t>К</w:t>
      </w:r>
      <w:proofErr w:type="gramStart"/>
      <w:r w:rsidRPr="00EB7DAF">
        <w:rPr>
          <w:rFonts w:ascii="Times New Roman" w:hAnsi="Times New Roman" w:cs="Times New Roman"/>
          <w:sz w:val="28"/>
          <w:szCs w:val="28"/>
        </w:rPr>
        <w:t>1</w:t>
      </w:r>
      <w:proofErr w:type="gramEnd"/>
      <w:r w:rsidRPr="00EB7DAF">
        <w:rPr>
          <w:rFonts w:ascii="Times New Roman" w:hAnsi="Times New Roman" w:cs="Times New Roman"/>
          <w:sz w:val="28"/>
          <w:szCs w:val="28"/>
        </w:rPr>
        <w:t xml:space="preserve"> - коэффициент, характеризующий качество жилого помещения;</w:t>
      </w:r>
    </w:p>
    <w:p w:rsidR="00987886" w:rsidRPr="00EB7DAF" w:rsidRDefault="00987886" w:rsidP="00987886">
      <w:pPr>
        <w:pStyle w:val="ConsPlusNormal"/>
        <w:spacing w:before="220"/>
        <w:ind w:firstLine="540"/>
        <w:jc w:val="both"/>
        <w:rPr>
          <w:rFonts w:ascii="Times New Roman" w:hAnsi="Times New Roman" w:cs="Times New Roman"/>
          <w:sz w:val="28"/>
          <w:szCs w:val="28"/>
        </w:rPr>
      </w:pPr>
      <w:r w:rsidRPr="00EB7DAF">
        <w:rPr>
          <w:rFonts w:ascii="Times New Roman" w:hAnsi="Times New Roman" w:cs="Times New Roman"/>
          <w:sz w:val="28"/>
          <w:szCs w:val="28"/>
        </w:rPr>
        <w:t>К</w:t>
      </w:r>
      <w:proofErr w:type="gramStart"/>
      <w:r w:rsidRPr="00EB7DAF">
        <w:rPr>
          <w:rFonts w:ascii="Times New Roman" w:hAnsi="Times New Roman" w:cs="Times New Roman"/>
          <w:sz w:val="28"/>
          <w:szCs w:val="28"/>
        </w:rPr>
        <w:t>2</w:t>
      </w:r>
      <w:proofErr w:type="gramEnd"/>
      <w:r w:rsidRPr="00EB7DAF">
        <w:rPr>
          <w:rFonts w:ascii="Times New Roman" w:hAnsi="Times New Roman" w:cs="Times New Roman"/>
          <w:sz w:val="28"/>
          <w:szCs w:val="28"/>
        </w:rPr>
        <w:t xml:space="preserve"> - коэффициент, характеризующий благоустройство жилого помещения;</w:t>
      </w:r>
    </w:p>
    <w:p w:rsidR="00987886" w:rsidRPr="00EB7DAF" w:rsidRDefault="00987886" w:rsidP="00987886">
      <w:pPr>
        <w:pStyle w:val="ConsPlusNormal"/>
        <w:spacing w:before="220"/>
        <w:ind w:firstLine="540"/>
        <w:jc w:val="both"/>
        <w:rPr>
          <w:rFonts w:ascii="Times New Roman" w:hAnsi="Times New Roman" w:cs="Times New Roman"/>
          <w:sz w:val="28"/>
          <w:szCs w:val="28"/>
        </w:rPr>
      </w:pPr>
      <w:r w:rsidRPr="00EB7DAF">
        <w:rPr>
          <w:rFonts w:ascii="Times New Roman" w:hAnsi="Times New Roman" w:cs="Times New Roman"/>
          <w:sz w:val="28"/>
          <w:szCs w:val="28"/>
        </w:rPr>
        <w:lastRenderedPageBreak/>
        <w:t>К3 - коэффициент, характеризующий месторасположение жилого дома;</w:t>
      </w:r>
    </w:p>
    <w:p w:rsidR="00987886" w:rsidRPr="00EB7DAF" w:rsidRDefault="00987886" w:rsidP="00987886">
      <w:pPr>
        <w:pStyle w:val="ConsPlusNormal"/>
        <w:spacing w:before="220"/>
        <w:ind w:firstLine="540"/>
        <w:jc w:val="both"/>
        <w:rPr>
          <w:rFonts w:ascii="Times New Roman" w:hAnsi="Times New Roman" w:cs="Times New Roman"/>
          <w:sz w:val="28"/>
          <w:szCs w:val="28"/>
        </w:rPr>
      </w:pPr>
      <w:proofErr w:type="spellStart"/>
      <w:r w:rsidRPr="00EB7DAF">
        <w:rPr>
          <w:rFonts w:ascii="Times New Roman" w:hAnsi="Times New Roman" w:cs="Times New Roman"/>
          <w:sz w:val="28"/>
          <w:szCs w:val="28"/>
        </w:rPr>
        <w:t>Ксп</w:t>
      </w:r>
      <w:proofErr w:type="spellEnd"/>
      <w:r w:rsidRPr="00EB7DAF">
        <w:rPr>
          <w:rFonts w:ascii="Times New Roman" w:hAnsi="Times New Roman" w:cs="Times New Roman"/>
          <w:sz w:val="28"/>
          <w:szCs w:val="28"/>
        </w:rPr>
        <w:t xml:space="preserve"> - коэффициент соответствия платы;</w:t>
      </w:r>
    </w:p>
    <w:p w:rsidR="00987886" w:rsidRPr="00EB7DAF" w:rsidRDefault="00987886" w:rsidP="00987886">
      <w:pPr>
        <w:pStyle w:val="ConsPlusNormal"/>
        <w:spacing w:before="220"/>
        <w:ind w:firstLine="540"/>
        <w:jc w:val="both"/>
        <w:rPr>
          <w:rFonts w:ascii="Times New Roman" w:hAnsi="Times New Roman" w:cs="Times New Roman"/>
          <w:sz w:val="28"/>
          <w:szCs w:val="28"/>
        </w:rPr>
      </w:pPr>
      <w:r w:rsidRPr="00EB7DAF">
        <w:rPr>
          <w:rFonts w:ascii="Times New Roman" w:hAnsi="Times New Roman" w:cs="Times New Roman"/>
          <w:sz w:val="28"/>
          <w:szCs w:val="28"/>
        </w:rPr>
        <w:t>S - общая площадь жилого помещения, предоставленного по договору социального найма или договору найма жилого помещения государственного или муниципального жилищного фонда (кв. м).</w:t>
      </w:r>
    </w:p>
    <w:p w:rsidR="00987886" w:rsidRPr="00EB7DAF" w:rsidRDefault="00987886" w:rsidP="00987886">
      <w:pPr>
        <w:pStyle w:val="ConsPlusNormal"/>
        <w:spacing w:before="220"/>
        <w:ind w:firstLine="540"/>
        <w:jc w:val="both"/>
        <w:rPr>
          <w:rFonts w:ascii="Times New Roman" w:hAnsi="Times New Roman" w:cs="Times New Roman"/>
          <w:sz w:val="28"/>
          <w:szCs w:val="28"/>
        </w:rPr>
      </w:pPr>
      <w:r w:rsidRPr="00EB7DAF">
        <w:rPr>
          <w:rFonts w:ascii="Times New Roman" w:hAnsi="Times New Roman" w:cs="Times New Roman"/>
          <w:sz w:val="28"/>
          <w:szCs w:val="28"/>
        </w:rPr>
        <w:t>Площадь жилого помещения, предоставленного по договору социального найма или договору найма жилого помещения государственного или муниципального жилищного фонда (кв. м), для нанимателей комнат в коммунальной квартире определяется по формуле:</w:t>
      </w:r>
    </w:p>
    <w:p w:rsidR="00987886" w:rsidRPr="00EB7DAF" w:rsidRDefault="00987886" w:rsidP="00987886">
      <w:pPr>
        <w:pStyle w:val="ConsPlusNormal"/>
        <w:ind w:firstLine="540"/>
        <w:jc w:val="both"/>
        <w:rPr>
          <w:rFonts w:ascii="Times New Roman" w:hAnsi="Times New Roman" w:cs="Times New Roman"/>
          <w:sz w:val="28"/>
          <w:szCs w:val="28"/>
        </w:rPr>
      </w:pPr>
    </w:p>
    <w:p w:rsidR="00987886" w:rsidRPr="00EB7DAF" w:rsidRDefault="00987886" w:rsidP="00987886">
      <w:pPr>
        <w:pStyle w:val="ConsPlusNormal"/>
        <w:ind w:firstLine="540"/>
        <w:jc w:val="both"/>
        <w:rPr>
          <w:rFonts w:ascii="Times New Roman" w:hAnsi="Times New Roman" w:cs="Times New Roman"/>
          <w:sz w:val="28"/>
          <w:szCs w:val="28"/>
        </w:rPr>
      </w:pPr>
      <w:r w:rsidRPr="00EB7DAF">
        <w:rPr>
          <w:rFonts w:ascii="Times New Roman" w:hAnsi="Times New Roman" w:cs="Times New Roman"/>
          <w:noProof/>
          <w:position w:val="-24"/>
          <w:sz w:val="28"/>
          <w:szCs w:val="28"/>
        </w:rPr>
        <w:drawing>
          <wp:inline distT="0" distB="0" distL="0" distR="0">
            <wp:extent cx="1981200" cy="434340"/>
            <wp:effectExtent l="19050" t="0" r="0" b="0"/>
            <wp:docPr id="2" name="Рисунок 2" descr="base_23739_161537_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739_161537_4"/>
                    <pic:cNvPicPr preferRelativeResize="0">
                      <a:picLocks noChangeArrowheads="1"/>
                    </pic:cNvPicPr>
                  </pic:nvPicPr>
                  <pic:blipFill>
                    <a:blip r:embed="rId13" cstate="print"/>
                    <a:srcRect/>
                    <a:stretch>
                      <a:fillRect/>
                    </a:stretch>
                  </pic:blipFill>
                  <pic:spPr bwMode="auto">
                    <a:xfrm>
                      <a:off x="0" y="0"/>
                      <a:ext cx="1981200" cy="434340"/>
                    </a:xfrm>
                    <a:prstGeom prst="rect">
                      <a:avLst/>
                    </a:prstGeom>
                    <a:noFill/>
                    <a:ln w="9525">
                      <a:noFill/>
                      <a:miter lim="800000"/>
                      <a:headEnd/>
                      <a:tailEnd/>
                    </a:ln>
                  </pic:spPr>
                </pic:pic>
              </a:graphicData>
            </a:graphic>
          </wp:inline>
        </w:drawing>
      </w:r>
    </w:p>
    <w:p w:rsidR="00987886" w:rsidRPr="00EB7DAF" w:rsidRDefault="00987886" w:rsidP="00987886">
      <w:pPr>
        <w:pStyle w:val="ConsPlusNormal"/>
        <w:ind w:firstLine="540"/>
        <w:jc w:val="both"/>
        <w:rPr>
          <w:rFonts w:ascii="Times New Roman" w:hAnsi="Times New Roman" w:cs="Times New Roman"/>
          <w:sz w:val="28"/>
          <w:szCs w:val="28"/>
        </w:rPr>
      </w:pPr>
    </w:p>
    <w:p w:rsidR="00987886" w:rsidRPr="00EB7DAF" w:rsidRDefault="00987886" w:rsidP="00987886">
      <w:pPr>
        <w:pStyle w:val="ConsPlusNormal"/>
        <w:ind w:firstLine="540"/>
        <w:jc w:val="both"/>
        <w:rPr>
          <w:rFonts w:ascii="Times New Roman" w:hAnsi="Times New Roman" w:cs="Times New Roman"/>
          <w:sz w:val="28"/>
          <w:szCs w:val="28"/>
        </w:rPr>
      </w:pPr>
      <w:proofErr w:type="spellStart"/>
      <w:r w:rsidRPr="00EB7DAF">
        <w:rPr>
          <w:rFonts w:ascii="Times New Roman" w:hAnsi="Times New Roman" w:cs="Times New Roman"/>
          <w:sz w:val="28"/>
          <w:szCs w:val="28"/>
        </w:rPr>
        <w:t>Si</w:t>
      </w:r>
      <w:proofErr w:type="spellEnd"/>
      <w:r w:rsidRPr="00EB7DAF">
        <w:rPr>
          <w:rFonts w:ascii="Times New Roman" w:hAnsi="Times New Roman" w:cs="Times New Roman"/>
          <w:sz w:val="28"/>
          <w:szCs w:val="28"/>
        </w:rPr>
        <w:t xml:space="preserve"> - жилая площадь </w:t>
      </w:r>
      <w:proofErr w:type="spellStart"/>
      <w:r w:rsidRPr="00EB7DAF">
        <w:rPr>
          <w:rFonts w:ascii="Times New Roman" w:hAnsi="Times New Roman" w:cs="Times New Roman"/>
          <w:sz w:val="28"/>
          <w:szCs w:val="28"/>
        </w:rPr>
        <w:t>i-й</w:t>
      </w:r>
      <w:proofErr w:type="spellEnd"/>
      <w:r w:rsidRPr="00EB7DAF">
        <w:rPr>
          <w:rFonts w:ascii="Times New Roman" w:hAnsi="Times New Roman" w:cs="Times New Roman"/>
          <w:sz w:val="28"/>
          <w:szCs w:val="28"/>
        </w:rPr>
        <w:t xml:space="preserve"> комнаты в коммунальной квартире (кв. м);</w:t>
      </w:r>
    </w:p>
    <w:p w:rsidR="00987886" w:rsidRPr="00EB7DAF" w:rsidRDefault="00987886" w:rsidP="00987886">
      <w:pPr>
        <w:pStyle w:val="ConsPlusNormal"/>
        <w:spacing w:before="220"/>
        <w:ind w:firstLine="540"/>
        <w:jc w:val="both"/>
        <w:rPr>
          <w:rFonts w:ascii="Times New Roman" w:hAnsi="Times New Roman" w:cs="Times New Roman"/>
          <w:sz w:val="28"/>
          <w:szCs w:val="28"/>
        </w:rPr>
      </w:pPr>
      <w:r w:rsidRPr="00EB7DAF">
        <w:rPr>
          <w:rFonts w:ascii="Times New Roman" w:hAnsi="Times New Roman" w:cs="Times New Roman"/>
          <w:sz w:val="28"/>
          <w:szCs w:val="28"/>
        </w:rPr>
        <w:t xml:space="preserve">S1, 2... </w:t>
      </w:r>
      <w:proofErr w:type="spellStart"/>
      <w:r w:rsidRPr="00EB7DAF">
        <w:rPr>
          <w:rFonts w:ascii="Times New Roman" w:hAnsi="Times New Roman" w:cs="Times New Roman"/>
          <w:sz w:val="28"/>
          <w:szCs w:val="28"/>
        </w:rPr>
        <w:t>n</w:t>
      </w:r>
      <w:proofErr w:type="spellEnd"/>
      <w:r w:rsidRPr="00EB7DAF">
        <w:rPr>
          <w:rFonts w:ascii="Times New Roman" w:hAnsi="Times New Roman" w:cs="Times New Roman"/>
          <w:sz w:val="28"/>
          <w:szCs w:val="28"/>
        </w:rPr>
        <w:t xml:space="preserve"> - суммарная жилая площадь комнат в коммунальной квартире (кв. м);</w:t>
      </w:r>
    </w:p>
    <w:p w:rsidR="00987886" w:rsidRPr="00EB7DAF" w:rsidRDefault="00987886" w:rsidP="00987886">
      <w:pPr>
        <w:pStyle w:val="ConsPlusNormal"/>
        <w:spacing w:before="220"/>
        <w:ind w:firstLine="540"/>
        <w:jc w:val="both"/>
        <w:rPr>
          <w:rFonts w:ascii="Times New Roman" w:hAnsi="Times New Roman" w:cs="Times New Roman"/>
          <w:sz w:val="28"/>
          <w:szCs w:val="28"/>
        </w:rPr>
      </w:pPr>
      <w:proofErr w:type="spellStart"/>
      <w:proofErr w:type="gramStart"/>
      <w:r w:rsidRPr="00EB7DAF">
        <w:rPr>
          <w:rFonts w:ascii="Times New Roman" w:hAnsi="Times New Roman" w:cs="Times New Roman"/>
          <w:sz w:val="28"/>
          <w:szCs w:val="28"/>
        </w:rPr>
        <w:t>S</w:t>
      </w:r>
      <w:proofErr w:type="gramEnd"/>
      <w:r w:rsidRPr="00EB7DAF">
        <w:rPr>
          <w:rFonts w:ascii="Times New Roman" w:hAnsi="Times New Roman" w:cs="Times New Roman"/>
          <w:sz w:val="28"/>
          <w:szCs w:val="28"/>
        </w:rPr>
        <w:t>о</w:t>
      </w:r>
      <w:proofErr w:type="spellEnd"/>
      <w:r w:rsidRPr="00EB7DAF">
        <w:rPr>
          <w:rFonts w:ascii="Times New Roman" w:hAnsi="Times New Roman" w:cs="Times New Roman"/>
          <w:sz w:val="28"/>
          <w:szCs w:val="28"/>
        </w:rPr>
        <w:t xml:space="preserve"> - общая площадь коммунальной квартиры (кв. м).</w:t>
      </w:r>
    </w:p>
    <w:p w:rsidR="00987886" w:rsidRPr="00EB7DAF" w:rsidRDefault="00987886" w:rsidP="00987886">
      <w:pPr>
        <w:pStyle w:val="ConsPlusNormal"/>
        <w:ind w:firstLine="540"/>
        <w:jc w:val="both"/>
        <w:rPr>
          <w:rFonts w:ascii="Times New Roman" w:hAnsi="Times New Roman" w:cs="Times New Roman"/>
          <w:sz w:val="28"/>
          <w:szCs w:val="28"/>
        </w:rPr>
      </w:pPr>
    </w:p>
    <w:p w:rsidR="00987886" w:rsidRPr="00EB7DAF" w:rsidRDefault="00987886" w:rsidP="00987886">
      <w:pPr>
        <w:pStyle w:val="ConsPlusNormal"/>
        <w:jc w:val="center"/>
        <w:outlineLvl w:val="1"/>
        <w:rPr>
          <w:rFonts w:ascii="Times New Roman" w:hAnsi="Times New Roman" w:cs="Times New Roman"/>
          <w:sz w:val="28"/>
          <w:szCs w:val="28"/>
        </w:rPr>
      </w:pPr>
      <w:r w:rsidRPr="00EB7DAF">
        <w:rPr>
          <w:rFonts w:ascii="Times New Roman" w:hAnsi="Times New Roman" w:cs="Times New Roman"/>
          <w:sz w:val="28"/>
          <w:szCs w:val="28"/>
        </w:rPr>
        <w:t>Раздел 3. БАЗОВЫЙ РАЗМЕР ПЛАТЫ ЗА НАЕМ ЖИЛОГО ПОМЕЩЕНИЯ</w:t>
      </w:r>
    </w:p>
    <w:p w:rsidR="00987886" w:rsidRPr="00EB7DAF" w:rsidRDefault="00987886" w:rsidP="00987886">
      <w:pPr>
        <w:pStyle w:val="ConsPlusNormal"/>
        <w:ind w:firstLine="540"/>
        <w:jc w:val="both"/>
        <w:rPr>
          <w:rFonts w:ascii="Times New Roman" w:hAnsi="Times New Roman" w:cs="Times New Roman"/>
          <w:sz w:val="28"/>
          <w:szCs w:val="28"/>
        </w:rPr>
      </w:pPr>
    </w:p>
    <w:p w:rsidR="00987886" w:rsidRPr="00EB7DAF" w:rsidRDefault="00987886" w:rsidP="00987886">
      <w:pPr>
        <w:pStyle w:val="ConsPlusNormal"/>
        <w:ind w:firstLine="540"/>
        <w:jc w:val="both"/>
        <w:rPr>
          <w:rFonts w:ascii="Times New Roman" w:hAnsi="Times New Roman" w:cs="Times New Roman"/>
          <w:sz w:val="28"/>
          <w:szCs w:val="28"/>
        </w:rPr>
      </w:pPr>
      <w:r w:rsidRPr="00EB7DAF">
        <w:rPr>
          <w:rFonts w:ascii="Times New Roman" w:hAnsi="Times New Roman" w:cs="Times New Roman"/>
          <w:sz w:val="28"/>
          <w:szCs w:val="28"/>
        </w:rPr>
        <w:t>3.1. Базовый размер платы за наем жилого помещения определяется по формуле:</w:t>
      </w:r>
    </w:p>
    <w:p w:rsidR="00987886" w:rsidRPr="00EB7DAF" w:rsidRDefault="00987886" w:rsidP="00987886">
      <w:pPr>
        <w:pStyle w:val="ConsPlusNormal"/>
        <w:ind w:firstLine="540"/>
        <w:jc w:val="both"/>
        <w:rPr>
          <w:rFonts w:ascii="Times New Roman" w:hAnsi="Times New Roman" w:cs="Times New Roman"/>
          <w:sz w:val="28"/>
          <w:szCs w:val="28"/>
        </w:rPr>
      </w:pPr>
    </w:p>
    <w:p w:rsidR="00987886" w:rsidRPr="00EB7DAF" w:rsidRDefault="00987886" w:rsidP="00987886">
      <w:pPr>
        <w:pStyle w:val="ConsPlusNormal"/>
        <w:ind w:firstLine="540"/>
        <w:jc w:val="both"/>
        <w:rPr>
          <w:rFonts w:ascii="Times New Roman" w:hAnsi="Times New Roman" w:cs="Times New Roman"/>
          <w:sz w:val="28"/>
          <w:szCs w:val="28"/>
        </w:rPr>
      </w:pPr>
      <w:proofErr w:type="spellStart"/>
      <w:r w:rsidRPr="00EB7DAF">
        <w:rPr>
          <w:rFonts w:ascii="Times New Roman" w:hAnsi="Times New Roman" w:cs="Times New Roman"/>
          <w:sz w:val="28"/>
          <w:szCs w:val="28"/>
        </w:rPr>
        <w:t>Нбаз</w:t>
      </w:r>
      <w:proofErr w:type="spellEnd"/>
      <w:r w:rsidRPr="00EB7DAF">
        <w:rPr>
          <w:rFonts w:ascii="Times New Roman" w:hAnsi="Times New Roman" w:cs="Times New Roman"/>
          <w:sz w:val="28"/>
          <w:szCs w:val="28"/>
        </w:rPr>
        <w:t xml:space="preserve"> = </w:t>
      </w:r>
      <w:proofErr w:type="spellStart"/>
      <w:r w:rsidRPr="00EB7DAF">
        <w:rPr>
          <w:rFonts w:ascii="Times New Roman" w:hAnsi="Times New Roman" w:cs="Times New Roman"/>
          <w:sz w:val="28"/>
          <w:szCs w:val="28"/>
        </w:rPr>
        <w:t>С</w:t>
      </w:r>
      <w:r w:rsidRPr="00EB7DAF">
        <w:rPr>
          <w:rFonts w:ascii="Times New Roman" w:hAnsi="Times New Roman" w:cs="Times New Roman"/>
          <w:sz w:val="28"/>
          <w:szCs w:val="28"/>
          <w:vertAlign w:val="subscript"/>
        </w:rPr>
        <w:t>Рс</w:t>
      </w:r>
      <w:proofErr w:type="spellEnd"/>
      <w:r w:rsidRPr="00EB7DAF">
        <w:rPr>
          <w:rFonts w:ascii="Times New Roman" w:hAnsi="Times New Roman" w:cs="Times New Roman"/>
          <w:sz w:val="28"/>
          <w:szCs w:val="28"/>
        </w:rPr>
        <w:t xml:space="preserve"> </w:t>
      </w:r>
      <w:proofErr w:type="spellStart"/>
      <w:r w:rsidRPr="00EB7DAF">
        <w:rPr>
          <w:rFonts w:ascii="Times New Roman" w:hAnsi="Times New Roman" w:cs="Times New Roman"/>
          <w:sz w:val="28"/>
          <w:szCs w:val="28"/>
        </w:rPr>
        <w:t>x</w:t>
      </w:r>
      <w:proofErr w:type="spellEnd"/>
      <w:r w:rsidRPr="00EB7DAF">
        <w:rPr>
          <w:rFonts w:ascii="Times New Roman" w:hAnsi="Times New Roman" w:cs="Times New Roman"/>
          <w:sz w:val="28"/>
          <w:szCs w:val="28"/>
        </w:rPr>
        <w:t xml:space="preserve"> 0,001, где:</w:t>
      </w:r>
    </w:p>
    <w:p w:rsidR="00987886" w:rsidRPr="00EB7DAF" w:rsidRDefault="00987886" w:rsidP="00987886">
      <w:pPr>
        <w:pStyle w:val="ConsPlusNormal"/>
        <w:ind w:firstLine="540"/>
        <w:jc w:val="both"/>
        <w:rPr>
          <w:rFonts w:ascii="Times New Roman" w:hAnsi="Times New Roman" w:cs="Times New Roman"/>
          <w:sz w:val="28"/>
          <w:szCs w:val="28"/>
        </w:rPr>
      </w:pPr>
    </w:p>
    <w:p w:rsidR="00987886" w:rsidRPr="00EB7DAF" w:rsidRDefault="00987886" w:rsidP="00987886">
      <w:pPr>
        <w:pStyle w:val="ConsPlusNormal"/>
        <w:ind w:firstLine="540"/>
        <w:jc w:val="both"/>
        <w:rPr>
          <w:rFonts w:ascii="Times New Roman" w:hAnsi="Times New Roman" w:cs="Times New Roman"/>
          <w:sz w:val="28"/>
          <w:szCs w:val="28"/>
        </w:rPr>
      </w:pPr>
      <w:proofErr w:type="spellStart"/>
      <w:r w:rsidRPr="00EB7DAF">
        <w:rPr>
          <w:rFonts w:ascii="Times New Roman" w:hAnsi="Times New Roman" w:cs="Times New Roman"/>
          <w:sz w:val="28"/>
          <w:szCs w:val="28"/>
        </w:rPr>
        <w:t>Нбаз</w:t>
      </w:r>
      <w:proofErr w:type="spellEnd"/>
      <w:r w:rsidRPr="00EB7DAF">
        <w:rPr>
          <w:rFonts w:ascii="Times New Roman" w:hAnsi="Times New Roman" w:cs="Times New Roman"/>
          <w:sz w:val="28"/>
          <w:szCs w:val="28"/>
        </w:rPr>
        <w:t xml:space="preserve"> - базовый размер платы за наем жилого помещения;</w:t>
      </w:r>
    </w:p>
    <w:p w:rsidR="00987886" w:rsidRPr="00EB7DAF" w:rsidRDefault="00987886" w:rsidP="00987886">
      <w:pPr>
        <w:pStyle w:val="ConsPlusNormal"/>
        <w:spacing w:before="220"/>
        <w:ind w:firstLine="540"/>
        <w:jc w:val="both"/>
        <w:rPr>
          <w:rFonts w:ascii="Times New Roman" w:hAnsi="Times New Roman" w:cs="Times New Roman"/>
          <w:sz w:val="28"/>
          <w:szCs w:val="28"/>
        </w:rPr>
      </w:pPr>
      <w:proofErr w:type="spellStart"/>
      <w:r w:rsidRPr="00EB7DAF">
        <w:rPr>
          <w:rFonts w:ascii="Times New Roman" w:hAnsi="Times New Roman" w:cs="Times New Roman"/>
          <w:sz w:val="28"/>
          <w:szCs w:val="28"/>
        </w:rPr>
        <w:t>С</w:t>
      </w:r>
      <w:r w:rsidRPr="00EB7DAF">
        <w:rPr>
          <w:rFonts w:ascii="Times New Roman" w:hAnsi="Times New Roman" w:cs="Times New Roman"/>
          <w:sz w:val="28"/>
          <w:szCs w:val="28"/>
          <w:vertAlign w:val="subscript"/>
        </w:rPr>
        <w:t>Рс</w:t>
      </w:r>
      <w:proofErr w:type="spellEnd"/>
      <w:r w:rsidRPr="00EB7DAF">
        <w:rPr>
          <w:rFonts w:ascii="Times New Roman" w:hAnsi="Times New Roman" w:cs="Times New Roman"/>
          <w:sz w:val="28"/>
          <w:szCs w:val="28"/>
        </w:rPr>
        <w:t xml:space="preserve"> - средняя цена 1 кв. м на вторичном рынке жилья Нижегородской области.</w:t>
      </w:r>
    </w:p>
    <w:p w:rsidR="00987886" w:rsidRPr="00EB7DAF" w:rsidRDefault="00987886" w:rsidP="00987886">
      <w:pPr>
        <w:pStyle w:val="ConsPlusNormal"/>
        <w:spacing w:before="220"/>
        <w:ind w:firstLine="540"/>
        <w:jc w:val="both"/>
        <w:rPr>
          <w:rFonts w:ascii="Times New Roman" w:hAnsi="Times New Roman" w:cs="Times New Roman"/>
          <w:sz w:val="28"/>
          <w:szCs w:val="28"/>
        </w:rPr>
      </w:pPr>
      <w:r w:rsidRPr="00EB7DAF">
        <w:rPr>
          <w:rFonts w:ascii="Times New Roman" w:hAnsi="Times New Roman" w:cs="Times New Roman"/>
          <w:sz w:val="28"/>
          <w:szCs w:val="28"/>
        </w:rPr>
        <w:t>3.2. Средняя цена 1 кв. м на вторичном рынке жилья Нижегородской области определяется по данным Территориального органа Федеральной службы государственной статистики по Нижегородской области по состоянию на последнюю отчетную дату, предшествующую установлению базового размера платы за наем жилого помещения.</w:t>
      </w:r>
    </w:p>
    <w:p w:rsidR="00987886" w:rsidRPr="00EB7DAF" w:rsidRDefault="00987886" w:rsidP="00987886">
      <w:pPr>
        <w:pStyle w:val="ConsPlusNormal"/>
        <w:ind w:firstLine="284"/>
        <w:outlineLvl w:val="1"/>
        <w:rPr>
          <w:rFonts w:ascii="Times New Roman" w:hAnsi="Times New Roman" w:cs="Times New Roman"/>
          <w:sz w:val="28"/>
          <w:szCs w:val="28"/>
        </w:rPr>
      </w:pPr>
      <w:r w:rsidRPr="00EB7DAF">
        <w:rPr>
          <w:rFonts w:ascii="Times New Roman" w:hAnsi="Times New Roman" w:cs="Times New Roman"/>
          <w:sz w:val="28"/>
          <w:szCs w:val="28"/>
        </w:rPr>
        <w:t xml:space="preserve"> Раздел 4. КОЭФФИЦИЕНТЫ, ХАРАКТЕРИЗУЮЩИЕ КАЧЕСТВО</w:t>
      </w:r>
    </w:p>
    <w:p w:rsidR="00987886" w:rsidRPr="00EB7DAF" w:rsidRDefault="00987886" w:rsidP="00987886">
      <w:pPr>
        <w:pStyle w:val="ConsPlusNormal"/>
        <w:jc w:val="center"/>
        <w:rPr>
          <w:rFonts w:ascii="Times New Roman" w:hAnsi="Times New Roman" w:cs="Times New Roman"/>
          <w:sz w:val="28"/>
          <w:szCs w:val="28"/>
        </w:rPr>
      </w:pPr>
      <w:r w:rsidRPr="00EB7DAF">
        <w:rPr>
          <w:rFonts w:ascii="Times New Roman" w:hAnsi="Times New Roman" w:cs="Times New Roman"/>
          <w:sz w:val="28"/>
          <w:szCs w:val="28"/>
        </w:rPr>
        <w:t xml:space="preserve">И БЛАГОУСТРОЙСТВО ЖИЛОГО </w:t>
      </w:r>
      <w:proofErr w:type="gramStart"/>
      <w:r w:rsidRPr="00EB7DAF">
        <w:rPr>
          <w:rFonts w:ascii="Times New Roman" w:hAnsi="Times New Roman" w:cs="Times New Roman"/>
          <w:sz w:val="28"/>
          <w:szCs w:val="28"/>
        </w:rPr>
        <w:t>ПОМЕЩЕНИЯ</w:t>
      </w:r>
      <w:proofErr w:type="gramEnd"/>
      <w:r w:rsidRPr="00EB7DAF">
        <w:rPr>
          <w:rFonts w:ascii="Times New Roman" w:hAnsi="Times New Roman" w:cs="Times New Roman"/>
          <w:sz w:val="28"/>
          <w:szCs w:val="28"/>
        </w:rPr>
        <w:t xml:space="preserve"> И МЕСТОРАСПОЛОЖЕНИЕ ДОМА</w:t>
      </w:r>
    </w:p>
    <w:p w:rsidR="00987886" w:rsidRPr="00EB7DAF" w:rsidRDefault="00987886" w:rsidP="00987886">
      <w:pPr>
        <w:pStyle w:val="ConsPlusNormal"/>
        <w:ind w:firstLine="540"/>
        <w:jc w:val="both"/>
        <w:rPr>
          <w:rFonts w:ascii="Times New Roman" w:hAnsi="Times New Roman" w:cs="Times New Roman"/>
          <w:sz w:val="28"/>
          <w:szCs w:val="28"/>
        </w:rPr>
      </w:pPr>
    </w:p>
    <w:p w:rsidR="00987886" w:rsidRPr="00EB7DAF" w:rsidRDefault="00987886" w:rsidP="00987886">
      <w:pPr>
        <w:pStyle w:val="ConsPlusNormal"/>
        <w:ind w:firstLine="540"/>
        <w:jc w:val="both"/>
        <w:rPr>
          <w:rFonts w:ascii="Times New Roman" w:hAnsi="Times New Roman" w:cs="Times New Roman"/>
          <w:sz w:val="28"/>
          <w:szCs w:val="28"/>
        </w:rPr>
      </w:pPr>
      <w:r w:rsidRPr="00EB7DAF">
        <w:rPr>
          <w:rFonts w:ascii="Times New Roman" w:hAnsi="Times New Roman" w:cs="Times New Roman"/>
          <w:sz w:val="28"/>
          <w:szCs w:val="28"/>
        </w:rPr>
        <w:t xml:space="preserve">4.1. Размер платы за наем жилого помещения устанавливается с использованием коэффициентов, характеризующих качество и благоустройство </w:t>
      </w:r>
      <w:r w:rsidRPr="00EB7DAF">
        <w:rPr>
          <w:rFonts w:ascii="Times New Roman" w:hAnsi="Times New Roman" w:cs="Times New Roman"/>
          <w:sz w:val="28"/>
          <w:szCs w:val="28"/>
        </w:rPr>
        <w:lastRenderedPageBreak/>
        <w:t xml:space="preserve">жилого </w:t>
      </w:r>
      <w:proofErr w:type="gramStart"/>
      <w:r w:rsidRPr="00EB7DAF">
        <w:rPr>
          <w:rFonts w:ascii="Times New Roman" w:hAnsi="Times New Roman" w:cs="Times New Roman"/>
          <w:sz w:val="28"/>
          <w:szCs w:val="28"/>
        </w:rPr>
        <w:t>помещения</w:t>
      </w:r>
      <w:proofErr w:type="gramEnd"/>
      <w:r w:rsidRPr="00EB7DAF">
        <w:rPr>
          <w:rFonts w:ascii="Times New Roman" w:hAnsi="Times New Roman" w:cs="Times New Roman"/>
          <w:sz w:val="28"/>
          <w:szCs w:val="28"/>
        </w:rPr>
        <w:t xml:space="preserve"> и месторасположение дома.</w:t>
      </w:r>
    </w:p>
    <w:p w:rsidR="00987886" w:rsidRPr="00EB7DAF" w:rsidRDefault="00987886" w:rsidP="00987886">
      <w:pPr>
        <w:pStyle w:val="ConsPlusNormal"/>
        <w:spacing w:before="220"/>
        <w:ind w:firstLine="540"/>
        <w:jc w:val="both"/>
        <w:rPr>
          <w:rFonts w:ascii="Times New Roman" w:hAnsi="Times New Roman" w:cs="Times New Roman"/>
          <w:sz w:val="28"/>
          <w:szCs w:val="28"/>
        </w:rPr>
      </w:pPr>
      <w:r w:rsidRPr="00EB7DAF">
        <w:rPr>
          <w:rFonts w:ascii="Times New Roman" w:hAnsi="Times New Roman" w:cs="Times New Roman"/>
          <w:sz w:val="28"/>
          <w:szCs w:val="28"/>
        </w:rPr>
        <w:t>4.2. Интегральное значение К</w:t>
      </w:r>
      <w:proofErr w:type="gramStart"/>
      <w:r w:rsidRPr="00EB7DAF">
        <w:rPr>
          <w:rFonts w:ascii="Times New Roman" w:hAnsi="Times New Roman" w:cs="Times New Roman"/>
          <w:sz w:val="28"/>
          <w:szCs w:val="28"/>
        </w:rPr>
        <w:t>1</w:t>
      </w:r>
      <w:proofErr w:type="gramEnd"/>
      <w:r w:rsidRPr="00EB7DAF">
        <w:rPr>
          <w:rFonts w:ascii="Times New Roman" w:hAnsi="Times New Roman" w:cs="Times New Roman"/>
          <w:sz w:val="28"/>
          <w:szCs w:val="28"/>
        </w:rPr>
        <w:t xml:space="preserve"> для жилого помещения рассчитывается как средневзвешенное значение показателей по отдельным параметрам по формуле:</w:t>
      </w:r>
    </w:p>
    <w:p w:rsidR="00987886" w:rsidRPr="00EB7DAF" w:rsidRDefault="00987886" w:rsidP="00987886">
      <w:pPr>
        <w:pStyle w:val="ConsPlusNormal"/>
        <w:ind w:firstLine="540"/>
        <w:jc w:val="both"/>
        <w:rPr>
          <w:rFonts w:ascii="Times New Roman" w:hAnsi="Times New Roman" w:cs="Times New Roman"/>
          <w:sz w:val="28"/>
          <w:szCs w:val="28"/>
        </w:rPr>
      </w:pPr>
    </w:p>
    <w:p w:rsidR="00987886" w:rsidRPr="00EB7DAF" w:rsidRDefault="00987886" w:rsidP="00987886">
      <w:pPr>
        <w:pStyle w:val="ConsPlusNormal"/>
        <w:jc w:val="center"/>
        <w:rPr>
          <w:rFonts w:ascii="Times New Roman" w:hAnsi="Times New Roman" w:cs="Times New Roman"/>
          <w:sz w:val="28"/>
          <w:szCs w:val="28"/>
        </w:rPr>
      </w:pPr>
      <w:r w:rsidRPr="00EB7DAF">
        <w:rPr>
          <w:rFonts w:ascii="Times New Roman" w:hAnsi="Times New Roman" w:cs="Times New Roman"/>
          <w:noProof/>
          <w:position w:val="-24"/>
          <w:sz w:val="28"/>
          <w:szCs w:val="28"/>
        </w:rPr>
        <w:drawing>
          <wp:inline distT="0" distB="0" distL="0" distR="0">
            <wp:extent cx="1981200" cy="434340"/>
            <wp:effectExtent l="19050" t="0" r="0" b="0"/>
            <wp:docPr id="3" name="Рисунок 3" descr="base_23739_161537_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739_161537_5"/>
                    <pic:cNvPicPr preferRelativeResize="0">
                      <a:picLocks noChangeArrowheads="1"/>
                    </pic:cNvPicPr>
                  </pic:nvPicPr>
                  <pic:blipFill>
                    <a:blip r:embed="rId14" cstate="print"/>
                    <a:srcRect/>
                    <a:stretch>
                      <a:fillRect/>
                    </a:stretch>
                  </pic:blipFill>
                  <pic:spPr bwMode="auto">
                    <a:xfrm>
                      <a:off x="0" y="0"/>
                      <a:ext cx="1981200" cy="434340"/>
                    </a:xfrm>
                    <a:prstGeom prst="rect">
                      <a:avLst/>
                    </a:prstGeom>
                    <a:noFill/>
                    <a:ln w="9525">
                      <a:noFill/>
                      <a:miter lim="800000"/>
                      <a:headEnd/>
                      <a:tailEnd/>
                    </a:ln>
                  </pic:spPr>
                </pic:pic>
              </a:graphicData>
            </a:graphic>
          </wp:inline>
        </w:drawing>
      </w:r>
    </w:p>
    <w:p w:rsidR="00987886" w:rsidRPr="00EB7DAF" w:rsidRDefault="00987886" w:rsidP="00987886">
      <w:pPr>
        <w:pStyle w:val="ConsPlusNormal"/>
        <w:ind w:firstLine="540"/>
        <w:jc w:val="both"/>
        <w:rPr>
          <w:rFonts w:ascii="Times New Roman" w:hAnsi="Times New Roman" w:cs="Times New Roman"/>
          <w:sz w:val="28"/>
          <w:szCs w:val="28"/>
        </w:rPr>
      </w:pPr>
    </w:p>
    <w:p w:rsidR="00987886" w:rsidRPr="00EB7DAF" w:rsidRDefault="00987886" w:rsidP="00987886">
      <w:pPr>
        <w:pStyle w:val="ConsPlusNormal"/>
        <w:ind w:firstLine="540"/>
        <w:jc w:val="both"/>
        <w:rPr>
          <w:rFonts w:ascii="Times New Roman" w:hAnsi="Times New Roman" w:cs="Times New Roman"/>
          <w:sz w:val="28"/>
          <w:szCs w:val="28"/>
        </w:rPr>
      </w:pPr>
      <w:r w:rsidRPr="00EB7DAF">
        <w:rPr>
          <w:rFonts w:ascii="Times New Roman" w:hAnsi="Times New Roman" w:cs="Times New Roman"/>
          <w:sz w:val="28"/>
          <w:szCs w:val="28"/>
        </w:rPr>
        <w:t>4.3. Значения коэффициентов К</w:t>
      </w:r>
      <w:proofErr w:type="gramStart"/>
      <w:r w:rsidRPr="00EB7DAF">
        <w:rPr>
          <w:rFonts w:ascii="Times New Roman" w:hAnsi="Times New Roman" w:cs="Times New Roman"/>
          <w:sz w:val="28"/>
          <w:szCs w:val="28"/>
        </w:rPr>
        <w:t>1</w:t>
      </w:r>
      <w:proofErr w:type="gramEnd"/>
      <w:r w:rsidRPr="00EB7DAF">
        <w:rPr>
          <w:rFonts w:ascii="Times New Roman" w:hAnsi="Times New Roman" w:cs="Times New Roman"/>
          <w:sz w:val="28"/>
          <w:szCs w:val="28"/>
        </w:rPr>
        <w:t xml:space="preserve">, К2, К3, Км, </w:t>
      </w:r>
      <w:proofErr w:type="spellStart"/>
      <w:r w:rsidRPr="00EB7DAF">
        <w:rPr>
          <w:rFonts w:ascii="Times New Roman" w:hAnsi="Times New Roman" w:cs="Times New Roman"/>
          <w:sz w:val="28"/>
          <w:szCs w:val="28"/>
        </w:rPr>
        <w:t>Ксв</w:t>
      </w:r>
      <w:proofErr w:type="spellEnd"/>
      <w:r w:rsidRPr="00EB7DAF">
        <w:rPr>
          <w:rFonts w:ascii="Times New Roman" w:hAnsi="Times New Roman" w:cs="Times New Roman"/>
          <w:sz w:val="28"/>
          <w:szCs w:val="28"/>
        </w:rPr>
        <w:t xml:space="preserve">, </w:t>
      </w:r>
      <w:proofErr w:type="spellStart"/>
      <w:r w:rsidRPr="00EB7DAF">
        <w:rPr>
          <w:rFonts w:ascii="Times New Roman" w:hAnsi="Times New Roman" w:cs="Times New Roman"/>
          <w:sz w:val="28"/>
          <w:szCs w:val="28"/>
        </w:rPr>
        <w:t>Кпл</w:t>
      </w:r>
      <w:proofErr w:type="spellEnd"/>
      <w:r w:rsidRPr="00EB7DAF">
        <w:rPr>
          <w:rFonts w:ascii="Times New Roman" w:hAnsi="Times New Roman" w:cs="Times New Roman"/>
          <w:sz w:val="28"/>
          <w:szCs w:val="28"/>
        </w:rPr>
        <w:t xml:space="preserve"> представлены в таблице.</w:t>
      </w:r>
    </w:p>
    <w:p w:rsidR="00987886" w:rsidRPr="00EB7DAF" w:rsidRDefault="00987886" w:rsidP="00987886">
      <w:pPr>
        <w:pStyle w:val="ConsPlusNormal"/>
        <w:ind w:firstLine="540"/>
        <w:jc w:val="both"/>
        <w:rPr>
          <w:rFonts w:ascii="Times New Roman" w:hAnsi="Times New Roman" w:cs="Times New Roman"/>
          <w:sz w:val="28"/>
          <w:szCs w:val="28"/>
        </w:rPr>
      </w:pPr>
    </w:p>
    <w:p w:rsidR="00987886" w:rsidRPr="00EB7DAF" w:rsidRDefault="00987886" w:rsidP="00987886">
      <w:pPr>
        <w:pStyle w:val="ConsPlusNormal"/>
        <w:jc w:val="right"/>
        <w:rPr>
          <w:rFonts w:ascii="Times New Roman" w:hAnsi="Times New Roman" w:cs="Times New Roman"/>
          <w:sz w:val="28"/>
          <w:szCs w:val="28"/>
        </w:rPr>
      </w:pPr>
      <w:r w:rsidRPr="00EB7DAF">
        <w:rPr>
          <w:rFonts w:ascii="Times New Roman" w:hAnsi="Times New Roman" w:cs="Times New Roman"/>
          <w:sz w:val="28"/>
          <w:szCs w:val="28"/>
        </w:rPr>
        <w:t>Таблица</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72"/>
        <w:gridCol w:w="5991"/>
        <w:gridCol w:w="1929"/>
      </w:tblGrid>
      <w:tr w:rsidR="00987886" w:rsidRPr="00EB7DAF" w:rsidTr="00987886">
        <w:tc>
          <w:tcPr>
            <w:tcW w:w="1871"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center"/>
              <w:rPr>
                <w:rFonts w:ascii="Times New Roman" w:hAnsi="Times New Roman" w:cs="Times New Roman"/>
                <w:sz w:val="28"/>
                <w:szCs w:val="28"/>
              </w:rPr>
            </w:pPr>
            <w:r w:rsidRPr="00EB7DAF">
              <w:rPr>
                <w:rFonts w:ascii="Times New Roman" w:hAnsi="Times New Roman" w:cs="Times New Roman"/>
                <w:sz w:val="28"/>
                <w:szCs w:val="28"/>
              </w:rPr>
              <w:t>Коэффициент</w:t>
            </w:r>
          </w:p>
        </w:tc>
        <w:tc>
          <w:tcPr>
            <w:tcW w:w="598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center"/>
              <w:rPr>
                <w:rFonts w:ascii="Times New Roman" w:hAnsi="Times New Roman" w:cs="Times New Roman"/>
                <w:sz w:val="28"/>
                <w:szCs w:val="28"/>
              </w:rPr>
            </w:pPr>
            <w:r w:rsidRPr="00EB7DAF">
              <w:rPr>
                <w:rFonts w:ascii="Times New Roman" w:hAnsi="Times New Roman" w:cs="Times New Roman"/>
                <w:sz w:val="28"/>
                <w:szCs w:val="28"/>
              </w:rPr>
              <w:t>Потребительские свойства</w:t>
            </w:r>
          </w:p>
        </w:tc>
        <w:tc>
          <w:tcPr>
            <w:tcW w:w="192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center"/>
              <w:rPr>
                <w:rFonts w:ascii="Times New Roman" w:hAnsi="Times New Roman" w:cs="Times New Roman"/>
                <w:sz w:val="28"/>
                <w:szCs w:val="28"/>
              </w:rPr>
            </w:pPr>
            <w:r w:rsidRPr="00EB7DAF">
              <w:rPr>
                <w:rFonts w:ascii="Times New Roman" w:hAnsi="Times New Roman" w:cs="Times New Roman"/>
                <w:sz w:val="28"/>
                <w:szCs w:val="28"/>
              </w:rPr>
              <w:t>Значение коэффициента</w:t>
            </w:r>
          </w:p>
        </w:tc>
      </w:tr>
      <w:tr w:rsidR="00987886" w:rsidRPr="00EB7DAF" w:rsidTr="00987886">
        <w:tc>
          <w:tcPr>
            <w:tcW w:w="1871"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center"/>
              <w:rPr>
                <w:rFonts w:ascii="Times New Roman" w:hAnsi="Times New Roman" w:cs="Times New Roman"/>
                <w:sz w:val="28"/>
                <w:szCs w:val="28"/>
              </w:rPr>
            </w:pPr>
            <w:r w:rsidRPr="00EB7DAF">
              <w:rPr>
                <w:rFonts w:ascii="Times New Roman" w:hAnsi="Times New Roman" w:cs="Times New Roman"/>
                <w:sz w:val="28"/>
                <w:szCs w:val="28"/>
              </w:rPr>
              <w:t>1</w:t>
            </w:r>
          </w:p>
        </w:tc>
        <w:tc>
          <w:tcPr>
            <w:tcW w:w="598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center"/>
              <w:rPr>
                <w:rFonts w:ascii="Times New Roman" w:hAnsi="Times New Roman" w:cs="Times New Roman"/>
                <w:sz w:val="28"/>
                <w:szCs w:val="28"/>
              </w:rPr>
            </w:pPr>
            <w:r w:rsidRPr="00EB7DAF">
              <w:rPr>
                <w:rFonts w:ascii="Times New Roman" w:hAnsi="Times New Roman" w:cs="Times New Roman"/>
                <w:sz w:val="28"/>
                <w:szCs w:val="28"/>
              </w:rPr>
              <w:t>2</w:t>
            </w:r>
          </w:p>
        </w:tc>
        <w:tc>
          <w:tcPr>
            <w:tcW w:w="192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center"/>
              <w:rPr>
                <w:rFonts w:ascii="Times New Roman" w:hAnsi="Times New Roman" w:cs="Times New Roman"/>
                <w:sz w:val="28"/>
                <w:szCs w:val="28"/>
              </w:rPr>
            </w:pPr>
            <w:r w:rsidRPr="00EB7DAF">
              <w:rPr>
                <w:rFonts w:ascii="Times New Roman" w:hAnsi="Times New Roman" w:cs="Times New Roman"/>
                <w:sz w:val="28"/>
                <w:szCs w:val="28"/>
              </w:rPr>
              <w:t>3</w:t>
            </w:r>
          </w:p>
        </w:tc>
      </w:tr>
      <w:tr w:rsidR="00987886" w:rsidRPr="00EB7DAF" w:rsidTr="00987886">
        <w:tc>
          <w:tcPr>
            <w:tcW w:w="9787" w:type="dxa"/>
            <w:gridSpan w:val="3"/>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center"/>
              <w:rPr>
                <w:rFonts w:ascii="Times New Roman" w:hAnsi="Times New Roman" w:cs="Times New Roman"/>
                <w:sz w:val="28"/>
                <w:szCs w:val="28"/>
              </w:rPr>
            </w:pPr>
            <w:r w:rsidRPr="00EB7DAF">
              <w:rPr>
                <w:rFonts w:ascii="Times New Roman" w:hAnsi="Times New Roman" w:cs="Times New Roman"/>
                <w:sz w:val="28"/>
                <w:szCs w:val="28"/>
              </w:rPr>
              <w:t>Коэффициенты, характеризующие качество жилого помещения (К</w:t>
            </w:r>
            <w:proofErr w:type="gramStart"/>
            <w:r w:rsidRPr="00EB7DAF">
              <w:rPr>
                <w:rFonts w:ascii="Times New Roman" w:hAnsi="Times New Roman" w:cs="Times New Roman"/>
                <w:sz w:val="28"/>
                <w:szCs w:val="28"/>
              </w:rPr>
              <w:t>1</w:t>
            </w:r>
            <w:proofErr w:type="gramEnd"/>
            <w:r w:rsidRPr="00EB7DAF">
              <w:rPr>
                <w:rFonts w:ascii="Times New Roman" w:hAnsi="Times New Roman" w:cs="Times New Roman"/>
                <w:sz w:val="28"/>
                <w:szCs w:val="28"/>
              </w:rPr>
              <w:t>)</w:t>
            </w:r>
          </w:p>
        </w:tc>
      </w:tr>
      <w:tr w:rsidR="00987886" w:rsidRPr="00EB7DAF" w:rsidTr="00987886">
        <w:tc>
          <w:tcPr>
            <w:tcW w:w="1871" w:type="dxa"/>
            <w:vMerge w:val="restart"/>
            <w:tcBorders>
              <w:top w:val="single" w:sz="4" w:space="0" w:color="auto"/>
              <w:left w:val="single" w:sz="4" w:space="0" w:color="auto"/>
              <w:bottom w:val="single" w:sz="4" w:space="0" w:color="auto"/>
              <w:right w:val="single" w:sz="4" w:space="0" w:color="auto"/>
            </w:tcBorders>
            <w:vAlign w:val="center"/>
            <w:hideMark/>
          </w:tcPr>
          <w:p w:rsidR="00987886" w:rsidRPr="00EB7DAF" w:rsidRDefault="00987886">
            <w:pPr>
              <w:pStyle w:val="ConsPlusNormal"/>
              <w:jc w:val="center"/>
              <w:rPr>
                <w:rFonts w:ascii="Times New Roman" w:hAnsi="Times New Roman" w:cs="Times New Roman"/>
                <w:sz w:val="28"/>
                <w:szCs w:val="28"/>
              </w:rPr>
            </w:pPr>
            <w:r w:rsidRPr="00EB7DAF">
              <w:rPr>
                <w:rFonts w:ascii="Times New Roman" w:hAnsi="Times New Roman" w:cs="Times New Roman"/>
                <w:sz w:val="28"/>
                <w:szCs w:val="28"/>
              </w:rPr>
              <w:t>Км</w:t>
            </w:r>
          </w:p>
        </w:tc>
        <w:tc>
          <w:tcPr>
            <w:tcW w:w="598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both"/>
              <w:rPr>
                <w:rFonts w:ascii="Times New Roman" w:hAnsi="Times New Roman" w:cs="Times New Roman"/>
                <w:sz w:val="28"/>
                <w:szCs w:val="28"/>
              </w:rPr>
            </w:pPr>
            <w:r w:rsidRPr="00EB7DAF">
              <w:rPr>
                <w:rFonts w:ascii="Times New Roman" w:hAnsi="Times New Roman" w:cs="Times New Roman"/>
                <w:sz w:val="28"/>
                <w:szCs w:val="28"/>
              </w:rPr>
              <w:t>Материал стен:</w:t>
            </w:r>
          </w:p>
        </w:tc>
        <w:tc>
          <w:tcPr>
            <w:tcW w:w="1928" w:type="dxa"/>
            <w:tcBorders>
              <w:top w:val="single" w:sz="4" w:space="0" w:color="auto"/>
              <w:left w:val="single" w:sz="4" w:space="0" w:color="auto"/>
              <w:bottom w:val="single" w:sz="4" w:space="0" w:color="auto"/>
              <w:right w:val="single" w:sz="4" w:space="0" w:color="auto"/>
            </w:tcBorders>
          </w:tcPr>
          <w:p w:rsidR="00987886" w:rsidRPr="00EB7DAF" w:rsidRDefault="00987886">
            <w:pPr>
              <w:pStyle w:val="ConsPlusNormal"/>
              <w:rPr>
                <w:rFonts w:ascii="Times New Roman" w:hAnsi="Times New Roman" w:cs="Times New Roman"/>
                <w:sz w:val="28"/>
                <w:szCs w:val="28"/>
              </w:rPr>
            </w:pPr>
          </w:p>
        </w:tc>
      </w:tr>
      <w:tr w:rsidR="00987886" w:rsidRPr="00EB7DAF" w:rsidTr="00987886">
        <w:tc>
          <w:tcPr>
            <w:tcW w:w="9787" w:type="dxa"/>
            <w:vMerge/>
            <w:tcBorders>
              <w:top w:val="single" w:sz="4" w:space="0" w:color="auto"/>
              <w:left w:val="single" w:sz="4" w:space="0" w:color="auto"/>
              <w:bottom w:val="single" w:sz="4" w:space="0" w:color="auto"/>
              <w:right w:val="single" w:sz="4" w:space="0" w:color="auto"/>
            </w:tcBorders>
            <w:vAlign w:val="center"/>
            <w:hideMark/>
          </w:tcPr>
          <w:p w:rsidR="00987886" w:rsidRPr="00EB7DAF" w:rsidRDefault="00987886">
            <w:pPr>
              <w:rPr>
                <w:sz w:val="28"/>
                <w:szCs w:val="28"/>
                <w:lang w:eastAsia="ru-RU"/>
              </w:rPr>
            </w:pPr>
          </w:p>
        </w:tc>
        <w:tc>
          <w:tcPr>
            <w:tcW w:w="598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both"/>
              <w:rPr>
                <w:rFonts w:ascii="Times New Roman" w:hAnsi="Times New Roman" w:cs="Times New Roman"/>
                <w:sz w:val="28"/>
                <w:szCs w:val="28"/>
              </w:rPr>
            </w:pPr>
            <w:r w:rsidRPr="00EB7DAF">
              <w:rPr>
                <w:rFonts w:ascii="Times New Roman" w:hAnsi="Times New Roman" w:cs="Times New Roman"/>
                <w:sz w:val="28"/>
                <w:szCs w:val="28"/>
              </w:rPr>
              <w:t>кирпичный, каменный</w:t>
            </w:r>
          </w:p>
        </w:tc>
        <w:tc>
          <w:tcPr>
            <w:tcW w:w="192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center"/>
              <w:rPr>
                <w:rFonts w:ascii="Times New Roman" w:hAnsi="Times New Roman" w:cs="Times New Roman"/>
                <w:sz w:val="28"/>
                <w:szCs w:val="28"/>
              </w:rPr>
            </w:pPr>
            <w:r w:rsidRPr="00EB7DAF">
              <w:rPr>
                <w:rFonts w:ascii="Times New Roman" w:hAnsi="Times New Roman" w:cs="Times New Roman"/>
                <w:sz w:val="28"/>
                <w:szCs w:val="28"/>
              </w:rPr>
              <w:t>1,2</w:t>
            </w:r>
          </w:p>
        </w:tc>
      </w:tr>
      <w:tr w:rsidR="00987886" w:rsidRPr="00EB7DAF" w:rsidTr="00987886">
        <w:tc>
          <w:tcPr>
            <w:tcW w:w="9787" w:type="dxa"/>
            <w:vMerge/>
            <w:tcBorders>
              <w:top w:val="single" w:sz="4" w:space="0" w:color="auto"/>
              <w:left w:val="single" w:sz="4" w:space="0" w:color="auto"/>
              <w:bottom w:val="single" w:sz="4" w:space="0" w:color="auto"/>
              <w:right w:val="single" w:sz="4" w:space="0" w:color="auto"/>
            </w:tcBorders>
            <w:vAlign w:val="center"/>
            <w:hideMark/>
          </w:tcPr>
          <w:p w:rsidR="00987886" w:rsidRPr="00EB7DAF" w:rsidRDefault="00987886">
            <w:pPr>
              <w:rPr>
                <w:sz w:val="28"/>
                <w:szCs w:val="28"/>
                <w:lang w:eastAsia="ru-RU"/>
              </w:rPr>
            </w:pPr>
          </w:p>
        </w:tc>
        <w:tc>
          <w:tcPr>
            <w:tcW w:w="598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both"/>
              <w:rPr>
                <w:rFonts w:ascii="Times New Roman" w:hAnsi="Times New Roman" w:cs="Times New Roman"/>
                <w:sz w:val="28"/>
                <w:szCs w:val="28"/>
              </w:rPr>
            </w:pPr>
            <w:r w:rsidRPr="00EB7DAF">
              <w:rPr>
                <w:rFonts w:ascii="Times New Roman" w:hAnsi="Times New Roman" w:cs="Times New Roman"/>
                <w:sz w:val="28"/>
                <w:szCs w:val="28"/>
              </w:rPr>
              <w:t>блочный, крупнопанельный</w:t>
            </w:r>
          </w:p>
        </w:tc>
        <w:tc>
          <w:tcPr>
            <w:tcW w:w="192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center"/>
              <w:rPr>
                <w:rFonts w:ascii="Times New Roman" w:hAnsi="Times New Roman" w:cs="Times New Roman"/>
                <w:sz w:val="28"/>
                <w:szCs w:val="28"/>
              </w:rPr>
            </w:pPr>
            <w:r w:rsidRPr="00EB7DAF">
              <w:rPr>
                <w:rFonts w:ascii="Times New Roman" w:hAnsi="Times New Roman" w:cs="Times New Roman"/>
                <w:sz w:val="28"/>
                <w:szCs w:val="28"/>
              </w:rPr>
              <w:t>1,05</w:t>
            </w:r>
          </w:p>
        </w:tc>
      </w:tr>
      <w:tr w:rsidR="00987886" w:rsidRPr="00EB7DAF" w:rsidTr="00987886">
        <w:tc>
          <w:tcPr>
            <w:tcW w:w="9787" w:type="dxa"/>
            <w:vMerge/>
            <w:tcBorders>
              <w:top w:val="single" w:sz="4" w:space="0" w:color="auto"/>
              <w:left w:val="single" w:sz="4" w:space="0" w:color="auto"/>
              <w:bottom w:val="single" w:sz="4" w:space="0" w:color="auto"/>
              <w:right w:val="single" w:sz="4" w:space="0" w:color="auto"/>
            </w:tcBorders>
            <w:vAlign w:val="center"/>
            <w:hideMark/>
          </w:tcPr>
          <w:p w:rsidR="00987886" w:rsidRPr="00EB7DAF" w:rsidRDefault="00987886">
            <w:pPr>
              <w:rPr>
                <w:sz w:val="28"/>
                <w:szCs w:val="28"/>
                <w:lang w:eastAsia="ru-RU"/>
              </w:rPr>
            </w:pPr>
          </w:p>
        </w:tc>
        <w:tc>
          <w:tcPr>
            <w:tcW w:w="598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both"/>
              <w:rPr>
                <w:rFonts w:ascii="Times New Roman" w:hAnsi="Times New Roman" w:cs="Times New Roman"/>
                <w:sz w:val="28"/>
                <w:szCs w:val="28"/>
              </w:rPr>
            </w:pPr>
            <w:r w:rsidRPr="00EB7DAF">
              <w:rPr>
                <w:rFonts w:ascii="Times New Roman" w:hAnsi="Times New Roman" w:cs="Times New Roman"/>
                <w:sz w:val="28"/>
                <w:szCs w:val="28"/>
              </w:rPr>
              <w:t>смешанный или деревянный</w:t>
            </w:r>
          </w:p>
        </w:tc>
        <w:tc>
          <w:tcPr>
            <w:tcW w:w="192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center"/>
              <w:rPr>
                <w:rFonts w:ascii="Times New Roman" w:hAnsi="Times New Roman" w:cs="Times New Roman"/>
                <w:sz w:val="28"/>
                <w:szCs w:val="28"/>
              </w:rPr>
            </w:pPr>
            <w:r w:rsidRPr="00EB7DAF">
              <w:rPr>
                <w:rFonts w:ascii="Times New Roman" w:hAnsi="Times New Roman" w:cs="Times New Roman"/>
                <w:sz w:val="28"/>
                <w:szCs w:val="28"/>
              </w:rPr>
              <w:t>0,9</w:t>
            </w:r>
          </w:p>
        </w:tc>
      </w:tr>
      <w:tr w:rsidR="00987886" w:rsidRPr="00EB7DAF" w:rsidTr="00987886">
        <w:tc>
          <w:tcPr>
            <w:tcW w:w="1871" w:type="dxa"/>
            <w:vMerge w:val="restart"/>
            <w:tcBorders>
              <w:top w:val="single" w:sz="4" w:space="0" w:color="auto"/>
              <w:left w:val="single" w:sz="4" w:space="0" w:color="auto"/>
              <w:bottom w:val="single" w:sz="4" w:space="0" w:color="auto"/>
              <w:right w:val="single" w:sz="4" w:space="0" w:color="auto"/>
            </w:tcBorders>
            <w:vAlign w:val="center"/>
            <w:hideMark/>
          </w:tcPr>
          <w:p w:rsidR="00987886" w:rsidRPr="00EB7DAF" w:rsidRDefault="00987886">
            <w:pPr>
              <w:pStyle w:val="ConsPlusNormal"/>
              <w:jc w:val="center"/>
              <w:rPr>
                <w:rFonts w:ascii="Times New Roman" w:hAnsi="Times New Roman" w:cs="Times New Roman"/>
                <w:sz w:val="28"/>
                <w:szCs w:val="28"/>
              </w:rPr>
            </w:pPr>
            <w:proofErr w:type="spellStart"/>
            <w:r w:rsidRPr="00EB7DAF">
              <w:rPr>
                <w:rFonts w:ascii="Times New Roman" w:hAnsi="Times New Roman" w:cs="Times New Roman"/>
                <w:sz w:val="28"/>
                <w:szCs w:val="28"/>
              </w:rPr>
              <w:t>Ксв</w:t>
            </w:r>
            <w:proofErr w:type="spellEnd"/>
          </w:p>
        </w:tc>
        <w:tc>
          <w:tcPr>
            <w:tcW w:w="598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both"/>
              <w:rPr>
                <w:rFonts w:ascii="Times New Roman" w:hAnsi="Times New Roman" w:cs="Times New Roman"/>
                <w:sz w:val="28"/>
                <w:szCs w:val="28"/>
              </w:rPr>
            </w:pPr>
            <w:r w:rsidRPr="00EB7DAF">
              <w:rPr>
                <w:rFonts w:ascii="Times New Roman" w:hAnsi="Times New Roman" w:cs="Times New Roman"/>
                <w:sz w:val="28"/>
                <w:szCs w:val="28"/>
              </w:rPr>
              <w:t>Сроки ввода домов в эксплуатацию:</w:t>
            </w:r>
          </w:p>
        </w:tc>
        <w:tc>
          <w:tcPr>
            <w:tcW w:w="1928" w:type="dxa"/>
            <w:tcBorders>
              <w:top w:val="single" w:sz="4" w:space="0" w:color="auto"/>
              <w:left w:val="single" w:sz="4" w:space="0" w:color="auto"/>
              <w:bottom w:val="single" w:sz="4" w:space="0" w:color="auto"/>
              <w:right w:val="single" w:sz="4" w:space="0" w:color="auto"/>
            </w:tcBorders>
          </w:tcPr>
          <w:p w:rsidR="00987886" w:rsidRPr="00EB7DAF" w:rsidRDefault="00987886">
            <w:pPr>
              <w:pStyle w:val="ConsPlusNormal"/>
              <w:rPr>
                <w:rFonts w:ascii="Times New Roman" w:hAnsi="Times New Roman" w:cs="Times New Roman"/>
                <w:sz w:val="28"/>
                <w:szCs w:val="28"/>
              </w:rPr>
            </w:pPr>
          </w:p>
        </w:tc>
      </w:tr>
      <w:tr w:rsidR="00987886" w:rsidRPr="00EB7DAF" w:rsidTr="00987886">
        <w:tc>
          <w:tcPr>
            <w:tcW w:w="9787" w:type="dxa"/>
            <w:vMerge/>
            <w:tcBorders>
              <w:top w:val="single" w:sz="4" w:space="0" w:color="auto"/>
              <w:left w:val="single" w:sz="4" w:space="0" w:color="auto"/>
              <w:bottom w:val="single" w:sz="4" w:space="0" w:color="auto"/>
              <w:right w:val="single" w:sz="4" w:space="0" w:color="auto"/>
            </w:tcBorders>
            <w:vAlign w:val="center"/>
            <w:hideMark/>
          </w:tcPr>
          <w:p w:rsidR="00987886" w:rsidRPr="00EB7DAF" w:rsidRDefault="00987886">
            <w:pPr>
              <w:rPr>
                <w:sz w:val="28"/>
                <w:szCs w:val="28"/>
                <w:lang w:eastAsia="ru-RU"/>
              </w:rPr>
            </w:pPr>
          </w:p>
        </w:tc>
        <w:tc>
          <w:tcPr>
            <w:tcW w:w="598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both"/>
              <w:rPr>
                <w:rFonts w:ascii="Times New Roman" w:hAnsi="Times New Roman" w:cs="Times New Roman"/>
                <w:sz w:val="28"/>
                <w:szCs w:val="28"/>
              </w:rPr>
            </w:pPr>
            <w:r w:rsidRPr="00EB7DAF">
              <w:rPr>
                <w:rFonts w:ascii="Times New Roman" w:hAnsi="Times New Roman" w:cs="Times New Roman"/>
                <w:sz w:val="28"/>
                <w:szCs w:val="28"/>
              </w:rPr>
              <w:t>с 2011 года</w:t>
            </w:r>
          </w:p>
        </w:tc>
        <w:tc>
          <w:tcPr>
            <w:tcW w:w="192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center"/>
              <w:rPr>
                <w:rFonts w:ascii="Times New Roman" w:hAnsi="Times New Roman" w:cs="Times New Roman"/>
                <w:sz w:val="28"/>
                <w:szCs w:val="28"/>
              </w:rPr>
            </w:pPr>
            <w:r w:rsidRPr="00EB7DAF">
              <w:rPr>
                <w:rFonts w:ascii="Times New Roman" w:hAnsi="Times New Roman" w:cs="Times New Roman"/>
                <w:sz w:val="28"/>
                <w:szCs w:val="28"/>
              </w:rPr>
              <w:t>1,3</w:t>
            </w:r>
          </w:p>
        </w:tc>
      </w:tr>
      <w:tr w:rsidR="00987886" w:rsidRPr="00EB7DAF" w:rsidTr="00987886">
        <w:tc>
          <w:tcPr>
            <w:tcW w:w="9787" w:type="dxa"/>
            <w:vMerge/>
            <w:tcBorders>
              <w:top w:val="single" w:sz="4" w:space="0" w:color="auto"/>
              <w:left w:val="single" w:sz="4" w:space="0" w:color="auto"/>
              <w:bottom w:val="single" w:sz="4" w:space="0" w:color="auto"/>
              <w:right w:val="single" w:sz="4" w:space="0" w:color="auto"/>
            </w:tcBorders>
            <w:vAlign w:val="center"/>
            <w:hideMark/>
          </w:tcPr>
          <w:p w:rsidR="00987886" w:rsidRPr="00EB7DAF" w:rsidRDefault="00987886">
            <w:pPr>
              <w:rPr>
                <w:sz w:val="28"/>
                <w:szCs w:val="28"/>
                <w:lang w:eastAsia="ru-RU"/>
              </w:rPr>
            </w:pPr>
          </w:p>
        </w:tc>
        <w:tc>
          <w:tcPr>
            <w:tcW w:w="598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both"/>
              <w:rPr>
                <w:rFonts w:ascii="Times New Roman" w:hAnsi="Times New Roman" w:cs="Times New Roman"/>
                <w:sz w:val="28"/>
                <w:szCs w:val="28"/>
              </w:rPr>
            </w:pPr>
            <w:r w:rsidRPr="00EB7DAF">
              <w:rPr>
                <w:rFonts w:ascii="Times New Roman" w:hAnsi="Times New Roman" w:cs="Times New Roman"/>
                <w:sz w:val="28"/>
                <w:szCs w:val="28"/>
              </w:rPr>
              <w:t>с 1991 по 2010 год</w:t>
            </w:r>
          </w:p>
        </w:tc>
        <w:tc>
          <w:tcPr>
            <w:tcW w:w="192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center"/>
              <w:rPr>
                <w:rFonts w:ascii="Times New Roman" w:hAnsi="Times New Roman" w:cs="Times New Roman"/>
                <w:sz w:val="28"/>
                <w:szCs w:val="28"/>
              </w:rPr>
            </w:pPr>
            <w:r w:rsidRPr="00EB7DAF">
              <w:rPr>
                <w:rFonts w:ascii="Times New Roman" w:hAnsi="Times New Roman" w:cs="Times New Roman"/>
                <w:sz w:val="28"/>
                <w:szCs w:val="28"/>
              </w:rPr>
              <w:t>1,2</w:t>
            </w:r>
          </w:p>
        </w:tc>
      </w:tr>
      <w:tr w:rsidR="00987886" w:rsidRPr="00EB7DAF" w:rsidTr="00987886">
        <w:tc>
          <w:tcPr>
            <w:tcW w:w="9787" w:type="dxa"/>
            <w:vMerge/>
            <w:tcBorders>
              <w:top w:val="single" w:sz="4" w:space="0" w:color="auto"/>
              <w:left w:val="single" w:sz="4" w:space="0" w:color="auto"/>
              <w:bottom w:val="single" w:sz="4" w:space="0" w:color="auto"/>
              <w:right w:val="single" w:sz="4" w:space="0" w:color="auto"/>
            </w:tcBorders>
            <w:vAlign w:val="center"/>
            <w:hideMark/>
          </w:tcPr>
          <w:p w:rsidR="00987886" w:rsidRPr="00EB7DAF" w:rsidRDefault="00987886">
            <w:pPr>
              <w:rPr>
                <w:sz w:val="28"/>
                <w:szCs w:val="28"/>
                <w:lang w:eastAsia="ru-RU"/>
              </w:rPr>
            </w:pPr>
          </w:p>
        </w:tc>
        <w:tc>
          <w:tcPr>
            <w:tcW w:w="598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both"/>
              <w:rPr>
                <w:rFonts w:ascii="Times New Roman" w:hAnsi="Times New Roman" w:cs="Times New Roman"/>
                <w:sz w:val="28"/>
                <w:szCs w:val="28"/>
              </w:rPr>
            </w:pPr>
            <w:r w:rsidRPr="00EB7DAF">
              <w:rPr>
                <w:rFonts w:ascii="Times New Roman" w:hAnsi="Times New Roman" w:cs="Times New Roman"/>
                <w:sz w:val="28"/>
                <w:szCs w:val="28"/>
              </w:rPr>
              <w:t>с 1971 по 1990 год</w:t>
            </w:r>
          </w:p>
        </w:tc>
        <w:tc>
          <w:tcPr>
            <w:tcW w:w="192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center"/>
              <w:rPr>
                <w:rFonts w:ascii="Times New Roman" w:hAnsi="Times New Roman" w:cs="Times New Roman"/>
                <w:sz w:val="28"/>
                <w:szCs w:val="28"/>
              </w:rPr>
            </w:pPr>
            <w:r w:rsidRPr="00EB7DAF">
              <w:rPr>
                <w:rFonts w:ascii="Times New Roman" w:hAnsi="Times New Roman" w:cs="Times New Roman"/>
                <w:sz w:val="28"/>
                <w:szCs w:val="28"/>
              </w:rPr>
              <w:t>1,0</w:t>
            </w:r>
          </w:p>
        </w:tc>
      </w:tr>
      <w:tr w:rsidR="00987886" w:rsidRPr="00EB7DAF" w:rsidTr="00987886">
        <w:tc>
          <w:tcPr>
            <w:tcW w:w="9787" w:type="dxa"/>
            <w:vMerge/>
            <w:tcBorders>
              <w:top w:val="single" w:sz="4" w:space="0" w:color="auto"/>
              <w:left w:val="single" w:sz="4" w:space="0" w:color="auto"/>
              <w:bottom w:val="single" w:sz="4" w:space="0" w:color="auto"/>
              <w:right w:val="single" w:sz="4" w:space="0" w:color="auto"/>
            </w:tcBorders>
            <w:vAlign w:val="center"/>
            <w:hideMark/>
          </w:tcPr>
          <w:p w:rsidR="00987886" w:rsidRPr="00EB7DAF" w:rsidRDefault="00987886">
            <w:pPr>
              <w:rPr>
                <w:sz w:val="28"/>
                <w:szCs w:val="28"/>
                <w:lang w:eastAsia="ru-RU"/>
              </w:rPr>
            </w:pPr>
          </w:p>
        </w:tc>
        <w:tc>
          <w:tcPr>
            <w:tcW w:w="598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both"/>
              <w:rPr>
                <w:rFonts w:ascii="Times New Roman" w:hAnsi="Times New Roman" w:cs="Times New Roman"/>
                <w:sz w:val="28"/>
                <w:szCs w:val="28"/>
              </w:rPr>
            </w:pPr>
            <w:r w:rsidRPr="00EB7DAF">
              <w:rPr>
                <w:rFonts w:ascii="Times New Roman" w:hAnsi="Times New Roman" w:cs="Times New Roman"/>
                <w:sz w:val="28"/>
                <w:szCs w:val="28"/>
              </w:rPr>
              <w:t>с 1951 по 1970 год</w:t>
            </w:r>
          </w:p>
        </w:tc>
        <w:tc>
          <w:tcPr>
            <w:tcW w:w="192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center"/>
              <w:rPr>
                <w:rFonts w:ascii="Times New Roman" w:hAnsi="Times New Roman" w:cs="Times New Roman"/>
                <w:sz w:val="28"/>
                <w:szCs w:val="28"/>
              </w:rPr>
            </w:pPr>
            <w:r w:rsidRPr="00EB7DAF">
              <w:rPr>
                <w:rFonts w:ascii="Times New Roman" w:hAnsi="Times New Roman" w:cs="Times New Roman"/>
                <w:sz w:val="28"/>
                <w:szCs w:val="28"/>
              </w:rPr>
              <w:t>0,9</w:t>
            </w:r>
          </w:p>
        </w:tc>
      </w:tr>
      <w:tr w:rsidR="00987886" w:rsidRPr="00EB7DAF" w:rsidTr="00987886">
        <w:tc>
          <w:tcPr>
            <w:tcW w:w="9787" w:type="dxa"/>
            <w:vMerge/>
            <w:tcBorders>
              <w:top w:val="single" w:sz="4" w:space="0" w:color="auto"/>
              <w:left w:val="single" w:sz="4" w:space="0" w:color="auto"/>
              <w:bottom w:val="single" w:sz="4" w:space="0" w:color="auto"/>
              <w:right w:val="single" w:sz="4" w:space="0" w:color="auto"/>
            </w:tcBorders>
            <w:vAlign w:val="center"/>
            <w:hideMark/>
          </w:tcPr>
          <w:p w:rsidR="00987886" w:rsidRPr="00EB7DAF" w:rsidRDefault="00987886">
            <w:pPr>
              <w:rPr>
                <w:sz w:val="28"/>
                <w:szCs w:val="28"/>
                <w:lang w:eastAsia="ru-RU"/>
              </w:rPr>
            </w:pPr>
          </w:p>
        </w:tc>
        <w:tc>
          <w:tcPr>
            <w:tcW w:w="598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both"/>
              <w:rPr>
                <w:rFonts w:ascii="Times New Roman" w:hAnsi="Times New Roman" w:cs="Times New Roman"/>
                <w:sz w:val="28"/>
                <w:szCs w:val="28"/>
              </w:rPr>
            </w:pPr>
            <w:r w:rsidRPr="00EB7DAF">
              <w:rPr>
                <w:rFonts w:ascii="Times New Roman" w:hAnsi="Times New Roman" w:cs="Times New Roman"/>
                <w:sz w:val="28"/>
                <w:szCs w:val="28"/>
              </w:rPr>
              <w:t>до 1950 года</w:t>
            </w:r>
          </w:p>
        </w:tc>
        <w:tc>
          <w:tcPr>
            <w:tcW w:w="192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center"/>
              <w:rPr>
                <w:rFonts w:ascii="Times New Roman" w:hAnsi="Times New Roman" w:cs="Times New Roman"/>
                <w:sz w:val="28"/>
                <w:szCs w:val="28"/>
              </w:rPr>
            </w:pPr>
            <w:r w:rsidRPr="00EB7DAF">
              <w:rPr>
                <w:rFonts w:ascii="Times New Roman" w:hAnsi="Times New Roman" w:cs="Times New Roman"/>
                <w:sz w:val="28"/>
                <w:szCs w:val="28"/>
              </w:rPr>
              <w:t>0,8</w:t>
            </w:r>
          </w:p>
        </w:tc>
      </w:tr>
      <w:tr w:rsidR="00987886" w:rsidRPr="00EB7DAF" w:rsidTr="00987886">
        <w:tc>
          <w:tcPr>
            <w:tcW w:w="1871" w:type="dxa"/>
            <w:vMerge w:val="restart"/>
            <w:tcBorders>
              <w:top w:val="single" w:sz="4" w:space="0" w:color="auto"/>
              <w:left w:val="single" w:sz="4" w:space="0" w:color="auto"/>
              <w:bottom w:val="single" w:sz="4" w:space="0" w:color="auto"/>
              <w:right w:val="single" w:sz="4" w:space="0" w:color="auto"/>
            </w:tcBorders>
            <w:vAlign w:val="center"/>
            <w:hideMark/>
          </w:tcPr>
          <w:p w:rsidR="00987886" w:rsidRPr="00EB7DAF" w:rsidRDefault="00987886">
            <w:pPr>
              <w:pStyle w:val="ConsPlusNormal"/>
              <w:jc w:val="center"/>
              <w:rPr>
                <w:rFonts w:ascii="Times New Roman" w:hAnsi="Times New Roman" w:cs="Times New Roman"/>
                <w:sz w:val="28"/>
                <w:szCs w:val="28"/>
              </w:rPr>
            </w:pPr>
            <w:proofErr w:type="spellStart"/>
            <w:r w:rsidRPr="00EB7DAF">
              <w:rPr>
                <w:rFonts w:ascii="Times New Roman" w:hAnsi="Times New Roman" w:cs="Times New Roman"/>
                <w:sz w:val="28"/>
                <w:szCs w:val="28"/>
              </w:rPr>
              <w:t>Кпл</w:t>
            </w:r>
            <w:proofErr w:type="spellEnd"/>
          </w:p>
        </w:tc>
        <w:tc>
          <w:tcPr>
            <w:tcW w:w="598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both"/>
              <w:rPr>
                <w:rFonts w:ascii="Times New Roman" w:hAnsi="Times New Roman" w:cs="Times New Roman"/>
                <w:sz w:val="28"/>
                <w:szCs w:val="28"/>
              </w:rPr>
            </w:pPr>
            <w:r w:rsidRPr="00EB7DAF">
              <w:rPr>
                <w:rFonts w:ascii="Times New Roman" w:hAnsi="Times New Roman" w:cs="Times New Roman"/>
                <w:sz w:val="28"/>
                <w:szCs w:val="28"/>
              </w:rPr>
              <w:t>Планировка жилого помещения:</w:t>
            </w:r>
          </w:p>
        </w:tc>
        <w:tc>
          <w:tcPr>
            <w:tcW w:w="1928" w:type="dxa"/>
            <w:tcBorders>
              <w:top w:val="single" w:sz="4" w:space="0" w:color="auto"/>
              <w:left w:val="single" w:sz="4" w:space="0" w:color="auto"/>
              <w:bottom w:val="single" w:sz="4" w:space="0" w:color="auto"/>
              <w:right w:val="single" w:sz="4" w:space="0" w:color="auto"/>
            </w:tcBorders>
          </w:tcPr>
          <w:p w:rsidR="00987886" w:rsidRPr="00EB7DAF" w:rsidRDefault="00987886">
            <w:pPr>
              <w:pStyle w:val="ConsPlusNormal"/>
              <w:rPr>
                <w:rFonts w:ascii="Times New Roman" w:hAnsi="Times New Roman" w:cs="Times New Roman"/>
                <w:sz w:val="28"/>
                <w:szCs w:val="28"/>
              </w:rPr>
            </w:pPr>
          </w:p>
        </w:tc>
      </w:tr>
      <w:tr w:rsidR="00987886" w:rsidRPr="00EB7DAF" w:rsidTr="00987886">
        <w:tc>
          <w:tcPr>
            <w:tcW w:w="9787" w:type="dxa"/>
            <w:vMerge/>
            <w:tcBorders>
              <w:top w:val="single" w:sz="4" w:space="0" w:color="auto"/>
              <w:left w:val="single" w:sz="4" w:space="0" w:color="auto"/>
              <w:bottom w:val="single" w:sz="4" w:space="0" w:color="auto"/>
              <w:right w:val="single" w:sz="4" w:space="0" w:color="auto"/>
            </w:tcBorders>
            <w:vAlign w:val="center"/>
            <w:hideMark/>
          </w:tcPr>
          <w:p w:rsidR="00987886" w:rsidRPr="00EB7DAF" w:rsidRDefault="00987886">
            <w:pPr>
              <w:rPr>
                <w:sz w:val="28"/>
                <w:szCs w:val="28"/>
                <w:lang w:eastAsia="ru-RU"/>
              </w:rPr>
            </w:pPr>
          </w:p>
        </w:tc>
        <w:tc>
          <w:tcPr>
            <w:tcW w:w="598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both"/>
              <w:rPr>
                <w:rFonts w:ascii="Times New Roman" w:hAnsi="Times New Roman" w:cs="Times New Roman"/>
                <w:sz w:val="28"/>
                <w:szCs w:val="28"/>
              </w:rPr>
            </w:pPr>
            <w:r w:rsidRPr="00EB7DAF">
              <w:rPr>
                <w:rFonts w:ascii="Times New Roman" w:hAnsi="Times New Roman" w:cs="Times New Roman"/>
                <w:sz w:val="28"/>
                <w:szCs w:val="28"/>
              </w:rPr>
              <w:t>все, кроме коммунальных квартир, общежитий, планировки гостиничного и барачного типа</w:t>
            </w:r>
          </w:p>
        </w:tc>
        <w:tc>
          <w:tcPr>
            <w:tcW w:w="192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center"/>
              <w:rPr>
                <w:rFonts w:ascii="Times New Roman" w:hAnsi="Times New Roman" w:cs="Times New Roman"/>
                <w:sz w:val="28"/>
                <w:szCs w:val="28"/>
              </w:rPr>
            </w:pPr>
            <w:r w:rsidRPr="00EB7DAF">
              <w:rPr>
                <w:rFonts w:ascii="Times New Roman" w:hAnsi="Times New Roman" w:cs="Times New Roman"/>
                <w:sz w:val="28"/>
                <w:szCs w:val="28"/>
              </w:rPr>
              <w:t>1,0</w:t>
            </w:r>
          </w:p>
        </w:tc>
      </w:tr>
      <w:tr w:rsidR="00987886" w:rsidRPr="00EB7DAF" w:rsidTr="00987886">
        <w:tc>
          <w:tcPr>
            <w:tcW w:w="9787" w:type="dxa"/>
            <w:vMerge/>
            <w:tcBorders>
              <w:top w:val="single" w:sz="4" w:space="0" w:color="auto"/>
              <w:left w:val="single" w:sz="4" w:space="0" w:color="auto"/>
              <w:bottom w:val="single" w:sz="4" w:space="0" w:color="auto"/>
              <w:right w:val="single" w:sz="4" w:space="0" w:color="auto"/>
            </w:tcBorders>
            <w:vAlign w:val="center"/>
            <w:hideMark/>
          </w:tcPr>
          <w:p w:rsidR="00987886" w:rsidRPr="00EB7DAF" w:rsidRDefault="00987886">
            <w:pPr>
              <w:rPr>
                <w:sz w:val="28"/>
                <w:szCs w:val="28"/>
                <w:lang w:eastAsia="ru-RU"/>
              </w:rPr>
            </w:pPr>
          </w:p>
        </w:tc>
        <w:tc>
          <w:tcPr>
            <w:tcW w:w="598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both"/>
              <w:rPr>
                <w:rFonts w:ascii="Times New Roman" w:hAnsi="Times New Roman" w:cs="Times New Roman"/>
                <w:sz w:val="28"/>
                <w:szCs w:val="28"/>
              </w:rPr>
            </w:pPr>
            <w:r w:rsidRPr="00EB7DAF">
              <w:rPr>
                <w:rFonts w:ascii="Times New Roman" w:hAnsi="Times New Roman" w:cs="Times New Roman"/>
                <w:sz w:val="28"/>
                <w:szCs w:val="28"/>
              </w:rPr>
              <w:t>коммунальная квартира, общежитие, планировка гостиничного и барачного типа</w:t>
            </w:r>
          </w:p>
        </w:tc>
        <w:tc>
          <w:tcPr>
            <w:tcW w:w="192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center"/>
              <w:rPr>
                <w:rFonts w:ascii="Times New Roman" w:hAnsi="Times New Roman" w:cs="Times New Roman"/>
                <w:sz w:val="28"/>
                <w:szCs w:val="28"/>
              </w:rPr>
            </w:pPr>
            <w:r w:rsidRPr="00EB7DAF">
              <w:rPr>
                <w:rFonts w:ascii="Times New Roman" w:hAnsi="Times New Roman" w:cs="Times New Roman"/>
                <w:sz w:val="28"/>
                <w:szCs w:val="28"/>
              </w:rPr>
              <w:t>0,8</w:t>
            </w:r>
          </w:p>
        </w:tc>
      </w:tr>
      <w:tr w:rsidR="00987886" w:rsidRPr="00EB7DAF" w:rsidTr="00987886">
        <w:tc>
          <w:tcPr>
            <w:tcW w:w="9787" w:type="dxa"/>
            <w:gridSpan w:val="3"/>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center"/>
              <w:rPr>
                <w:rFonts w:ascii="Times New Roman" w:hAnsi="Times New Roman" w:cs="Times New Roman"/>
                <w:sz w:val="28"/>
                <w:szCs w:val="28"/>
              </w:rPr>
            </w:pPr>
            <w:r w:rsidRPr="00EB7DAF">
              <w:rPr>
                <w:rFonts w:ascii="Times New Roman" w:hAnsi="Times New Roman" w:cs="Times New Roman"/>
                <w:sz w:val="28"/>
                <w:szCs w:val="28"/>
              </w:rPr>
              <w:t xml:space="preserve">Коэффициент, характеризующий благоустройство жилого помещения </w:t>
            </w:r>
            <w:r w:rsidRPr="00EB7DAF">
              <w:rPr>
                <w:rFonts w:ascii="Times New Roman" w:hAnsi="Times New Roman" w:cs="Times New Roman"/>
                <w:sz w:val="28"/>
                <w:szCs w:val="28"/>
              </w:rPr>
              <w:lastRenderedPageBreak/>
              <w:t>(К</w:t>
            </w:r>
            <w:proofErr w:type="gramStart"/>
            <w:r w:rsidRPr="00EB7DAF">
              <w:rPr>
                <w:rFonts w:ascii="Times New Roman" w:hAnsi="Times New Roman" w:cs="Times New Roman"/>
                <w:sz w:val="28"/>
                <w:szCs w:val="28"/>
              </w:rPr>
              <w:t>2</w:t>
            </w:r>
            <w:proofErr w:type="gramEnd"/>
            <w:r w:rsidRPr="00EB7DAF">
              <w:rPr>
                <w:rFonts w:ascii="Times New Roman" w:hAnsi="Times New Roman" w:cs="Times New Roman"/>
                <w:sz w:val="28"/>
                <w:szCs w:val="28"/>
              </w:rPr>
              <w:t>)</w:t>
            </w:r>
          </w:p>
        </w:tc>
      </w:tr>
      <w:tr w:rsidR="00987886" w:rsidRPr="00EB7DAF" w:rsidTr="00987886">
        <w:tc>
          <w:tcPr>
            <w:tcW w:w="1871" w:type="dxa"/>
            <w:vMerge w:val="restart"/>
            <w:tcBorders>
              <w:top w:val="single" w:sz="4" w:space="0" w:color="auto"/>
              <w:left w:val="single" w:sz="4" w:space="0" w:color="auto"/>
              <w:bottom w:val="single" w:sz="4" w:space="0" w:color="auto"/>
              <w:right w:val="single" w:sz="4" w:space="0" w:color="auto"/>
            </w:tcBorders>
            <w:vAlign w:val="center"/>
            <w:hideMark/>
          </w:tcPr>
          <w:p w:rsidR="00987886" w:rsidRPr="00EB7DAF" w:rsidRDefault="00987886">
            <w:pPr>
              <w:pStyle w:val="ConsPlusNormal"/>
              <w:jc w:val="center"/>
              <w:rPr>
                <w:rFonts w:ascii="Times New Roman" w:hAnsi="Times New Roman" w:cs="Times New Roman"/>
                <w:sz w:val="28"/>
                <w:szCs w:val="28"/>
              </w:rPr>
            </w:pPr>
            <w:r w:rsidRPr="00EB7DAF">
              <w:rPr>
                <w:rFonts w:ascii="Times New Roman" w:hAnsi="Times New Roman" w:cs="Times New Roman"/>
                <w:sz w:val="28"/>
                <w:szCs w:val="28"/>
              </w:rPr>
              <w:lastRenderedPageBreak/>
              <w:t>-</w:t>
            </w:r>
          </w:p>
        </w:tc>
        <w:tc>
          <w:tcPr>
            <w:tcW w:w="598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both"/>
              <w:rPr>
                <w:rFonts w:ascii="Times New Roman" w:hAnsi="Times New Roman" w:cs="Times New Roman"/>
                <w:sz w:val="28"/>
                <w:szCs w:val="28"/>
              </w:rPr>
            </w:pPr>
            <w:r w:rsidRPr="00EB7DAF">
              <w:rPr>
                <w:rFonts w:ascii="Times New Roman" w:hAnsi="Times New Roman" w:cs="Times New Roman"/>
                <w:sz w:val="28"/>
                <w:szCs w:val="28"/>
              </w:rPr>
              <w:t>Благоустройство жилого помещения:</w:t>
            </w:r>
          </w:p>
        </w:tc>
        <w:tc>
          <w:tcPr>
            <w:tcW w:w="1928" w:type="dxa"/>
            <w:tcBorders>
              <w:top w:val="single" w:sz="4" w:space="0" w:color="auto"/>
              <w:left w:val="single" w:sz="4" w:space="0" w:color="auto"/>
              <w:bottom w:val="single" w:sz="4" w:space="0" w:color="auto"/>
              <w:right w:val="single" w:sz="4" w:space="0" w:color="auto"/>
            </w:tcBorders>
          </w:tcPr>
          <w:p w:rsidR="00987886" w:rsidRPr="00EB7DAF" w:rsidRDefault="00987886">
            <w:pPr>
              <w:pStyle w:val="ConsPlusNormal"/>
              <w:rPr>
                <w:rFonts w:ascii="Times New Roman" w:hAnsi="Times New Roman" w:cs="Times New Roman"/>
                <w:sz w:val="28"/>
                <w:szCs w:val="28"/>
              </w:rPr>
            </w:pPr>
          </w:p>
        </w:tc>
      </w:tr>
      <w:tr w:rsidR="00987886" w:rsidRPr="00EB7DAF" w:rsidTr="00987886">
        <w:tc>
          <w:tcPr>
            <w:tcW w:w="9787" w:type="dxa"/>
            <w:vMerge/>
            <w:tcBorders>
              <w:top w:val="single" w:sz="4" w:space="0" w:color="auto"/>
              <w:left w:val="single" w:sz="4" w:space="0" w:color="auto"/>
              <w:bottom w:val="single" w:sz="4" w:space="0" w:color="auto"/>
              <w:right w:val="single" w:sz="4" w:space="0" w:color="auto"/>
            </w:tcBorders>
            <w:vAlign w:val="center"/>
            <w:hideMark/>
          </w:tcPr>
          <w:p w:rsidR="00987886" w:rsidRPr="00EB7DAF" w:rsidRDefault="00987886">
            <w:pPr>
              <w:rPr>
                <w:sz w:val="28"/>
                <w:szCs w:val="28"/>
                <w:lang w:eastAsia="ru-RU"/>
              </w:rPr>
            </w:pPr>
          </w:p>
        </w:tc>
        <w:tc>
          <w:tcPr>
            <w:tcW w:w="598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both"/>
              <w:rPr>
                <w:rFonts w:ascii="Times New Roman" w:hAnsi="Times New Roman" w:cs="Times New Roman"/>
                <w:sz w:val="28"/>
                <w:szCs w:val="28"/>
              </w:rPr>
            </w:pPr>
            <w:r w:rsidRPr="00EB7DAF">
              <w:rPr>
                <w:rFonts w:ascii="Times New Roman" w:hAnsi="Times New Roman" w:cs="Times New Roman"/>
                <w:sz w:val="28"/>
                <w:szCs w:val="28"/>
              </w:rPr>
              <w:t>со всеми видами благоустройства: наличие водопровода, канализации, отопления, горячего водоснабжения (центрального или местного водонагревателя), ванны (душа), газовых или напольных электрических плит и электроснабжения</w:t>
            </w:r>
          </w:p>
        </w:tc>
        <w:tc>
          <w:tcPr>
            <w:tcW w:w="192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center"/>
              <w:rPr>
                <w:rFonts w:ascii="Times New Roman" w:hAnsi="Times New Roman" w:cs="Times New Roman"/>
                <w:sz w:val="28"/>
                <w:szCs w:val="28"/>
              </w:rPr>
            </w:pPr>
            <w:r w:rsidRPr="00EB7DAF">
              <w:rPr>
                <w:rFonts w:ascii="Times New Roman" w:hAnsi="Times New Roman" w:cs="Times New Roman"/>
                <w:sz w:val="28"/>
                <w:szCs w:val="28"/>
              </w:rPr>
              <w:t>1,2</w:t>
            </w:r>
          </w:p>
        </w:tc>
      </w:tr>
      <w:tr w:rsidR="00987886" w:rsidRPr="00EB7DAF" w:rsidTr="00987886">
        <w:tc>
          <w:tcPr>
            <w:tcW w:w="9787" w:type="dxa"/>
            <w:vMerge/>
            <w:tcBorders>
              <w:top w:val="single" w:sz="4" w:space="0" w:color="auto"/>
              <w:left w:val="single" w:sz="4" w:space="0" w:color="auto"/>
              <w:bottom w:val="single" w:sz="4" w:space="0" w:color="auto"/>
              <w:right w:val="single" w:sz="4" w:space="0" w:color="auto"/>
            </w:tcBorders>
            <w:vAlign w:val="center"/>
            <w:hideMark/>
          </w:tcPr>
          <w:p w:rsidR="00987886" w:rsidRPr="00EB7DAF" w:rsidRDefault="00987886">
            <w:pPr>
              <w:rPr>
                <w:sz w:val="28"/>
                <w:szCs w:val="28"/>
                <w:lang w:eastAsia="ru-RU"/>
              </w:rPr>
            </w:pPr>
          </w:p>
        </w:tc>
        <w:tc>
          <w:tcPr>
            <w:tcW w:w="598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both"/>
              <w:rPr>
                <w:rFonts w:ascii="Times New Roman" w:hAnsi="Times New Roman" w:cs="Times New Roman"/>
                <w:sz w:val="28"/>
                <w:szCs w:val="28"/>
              </w:rPr>
            </w:pPr>
            <w:r w:rsidRPr="00EB7DAF">
              <w:rPr>
                <w:rFonts w:ascii="Times New Roman" w:hAnsi="Times New Roman" w:cs="Times New Roman"/>
                <w:sz w:val="28"/>
                <w:szCs w:val="28"/>
              </w:rPr>
              <w:t>имеющие не все виды благоустройства (отсутствие одного из видов оборудования)</w:t>
            </w:r>
          </w:p>
        </w:tc>
        <w:tc>
          <w:tcPr>
            <w:tcW w:w="192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center"/>
              <w:rPr>
                <w:rFonts w:ascii="Times New Roman" w:hAnsi="Times New Roman" w:cs="Times New Roman"/>
                <w:sz w:val="28"/>
                <w:szCs w:val="28"/>
              </w:rPr>
            </w:pPr>
            <w:r w:rsidRPr="00EB7DAF">
              <w:rPr>
                <w:rFonts w:ascii="Times New Roman" w:hAnsi="Times New Roman" w:cs="Times New Roman"/>
                <w:sz w:val="28"/>
                <w:szCs w:val="28"/>
              </w:rPr>
              <w:t>1,05</w:t>
            </w:r>
          </w:p>
        </w:tc>
      </w:tr>
      <w:tr w:rsidR="00987886" w:rsidRPr="00EB7DAF" w:rsidTr="00987886">
        <w:tc>
          <w:tcPr>
            <w:tcW w:w="9787" w:type="dxa"/>
            <w:vMerge/>
            <w:tcBorders>
              <w:top w:val="single" w:sz="4" w:space="0" w:color="auto"/>
              <w:left w:val="single" w:sz="4" w:space="0" w:color="auto"/>
              <w:bottom w:val="single" w:sz="4" w:space="0" w:color="auto"/>
              <w:right w:val="single" w:sz="4" w:space="0" w:color="auto"/>
            </w:tcBorders>
            <w:vAlign w:val="center"/>
            <w:hideMark/>
          </w:tcPr>
          <w:p w:rsidR="00987886" w:rsidRPr="00EB7DAF" w:rsidRDefault="00987886">
            <w:pPr>
              <w:rPr>
                <w:sz w:val="28"/>
                <w:szCs w:val="28"/>
                <w:lang w:eastAsia="ru-RU"/>
              </w:rPr>
            </w:pPr>
          </w:p>
        </w:tc>
        <w:tc>
          <w:tcPr>
            <w:tcW w:w="598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both"/>
              <w:rPr>
                <w:rFonts w:ascii="Times New Roman" w:hAnsi="Times New Roman" w:cs="Times New Roman"/>
                <w:sz w:val="28"/>
                <w:szCs w:val="28"/>
              </w:rPr>
            </w:pPr>
            <w:proofErr w:type="gramStart"/>
            <w:r w:rsidRPr="00EB7DAF">
              <w:rPr>
                <w:rFonts w:ascii="Times New Roman" w:hAnsi="Times New Roman" w:cs="Times New Roman"/>
                <w:sz w:val="28"/>
                <w:szCs w:val="28"/>
              </w:rPr>
              <w:t>относящиеся</w:t>
            </w:r>
            <w:proofErr w:type="gramEnd"/>
            <w:r w:rsidRPr="00EB7DAF">
              <w:rPr>
                <w:rFonts w:ascii="Times New Roman" w:hAnsi="Times New Roman" w:cs="Times New Roman"/>
                <w:sz w:val="28"/>
                <w:szCs w:val="28"/>
              </w:rPr>
              <w:t xml:space="preserve"> к ветхому фонду или признанные аварийными</w:t>
            </w:r>
          </w:p>
        </w:tc>
        <w:tc>
          <w:tcPr>
            <w:tcW w:w="192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center"/>
              <w:rPr>
                <w:rFonts w:ascii="Times New Roman" w:hAnsi="Times New Roman" w:cs="Times New Roman"/>
                <w:sz w:val="28"/>
                <w:szCs w:val="28"/>
              </w:rPr>
            </w:pPr>
            <w:r w:rsidRPr="00EB7DAF">
              <w:rPr>
                <w:rFonts w:ascii="Times New Roman" w:hAnsi="Times New Roman" w:cs="Times New Roman"/>
                <w:sz w:val="28"/>
                <w:szCs w:val="28"/>
              </w:rPr>
              <w:t>0,8</w:t>
            </w:r>
          </w:p>
        </w:tc>
      </w:tr>
      <w:tr w:rsidR="00987886" w:rsidRPr="00EB7DAF" w:rsidTr="00987886">
        <w:tc>
          <w:tcPr>
            <w:tcW w:w="9787" w:type="dxa"/>
            <w:gridSpan w:val="3"/>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center"/>
              <w:rPr>
                <w:rFonts w:ascii="Times New Roman" w:hAnsi="Times New Roman" w:cs="Times New Roman"/>
                <w:sz w:val="28"/>
                <w:szCs w:val="28"/>
              </w:rPr>
            </w:pPr>
            <w:r w:rsidRPr="00EB7DAF">
              <w:rPr>
                <w:rFonts w:ascii="Times New Roman" w:hAnsi="Times New Roman" w:cs="Times New Roman"/>
                <w:sz w:val="28"/>
                <w:szCs w:val="28"/>
              </w:rPr>
              <w:t>Коэффициент, характеризующий месторасположение дома (К3)</w:t>
            </w:r>
          </w:p>
        </w:tc>
      </w:tr>
      <w:tr w:rsidR="00987886" w:rsidRPr="00EB7DAF" w:rsidTr="00987886">
        <w:tc>
          <w:tcPr>
            <w:tcW w:w="7859" w:type="dxa"/>
            <w:gridSpan w:val="2"/>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ind w:firstLine="115"/>
              <w:jc w:val="both"/>
              <w:rPr>
                <w:rFonts w:ascii="Times New Roman" w:hAnsi="Times New Roman" w:cs="Times New Roman"/>
                <w:sz w:val="28"/>
                <w:szCs w:val="28"/>
              </w:rPr>
            </w:pPr>
            <w:r w:rsidRPr="00EB7DAF">
              <w:rPr>
                <w:rFonts w:ascii="Times New Roman" w:hAnsi="Times New Roman" w:cs="Times New Roman"/>
                <w:sz w:val="28"/>
                <w:szCs w:val="28"/>
              </w:rPr>
              <w:t xml:space="preserve">1. р.п. Сокольское, </w:t>
            </w:r>
            <w:proofErr w:type="gramStart"/>
            <w:r w:rsidRPr="00EB7DAF">
              <w:rPr>
                <w:rFonts w:ascii="Times New Roman" w:hAnsi="Times New Roman" w:cs="Times New Roman"/>
                <w:sz w:val="28"/>
                <w:szCs w:val="28"/>
              </w:rPr>
              <w:t>кроме</w:t>
            </w:r>
            <w:proofErr w:type="gramEnd"/>
            <w:r w:rsidRPr="00EB7DAF">
              <w:rPr>
                <w:rFonts w:ascii="Times New Roman" w:hAnsi="Times New Roman" w:cs="Times New Roman"/>
                <w:sz w:val="28"/>
                <w:szCs w:val="28"/>
              </w:rPr>
              <w:t>:</w:t>
            </w:r>
          </w:p>
        </w:tc>
        <w:tc>
          <w:tcPr>
            <w:tcW w:w="192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center"/>
              <w:rPr>
                <w:rFonts w:ascii="Times New Roman" w:hAnsi="Times New Roman" w:cs="Times New Roman"/>
                <w:sz w:val="28"/>
                <w:szCs w:val="28"/>
              </w:rPr>
            </w:pPr>
            <w:r w:rsidRPr="00EB7DAF">
              <w:rPr>
                <w:rFonts w:ascii="Times New Roman" w:hAnsi="Times New Roman" w:cs="Times New Roman"/>
                <w:sz w:val="28"/>
                <w:szCs w:val="28"/>
              </w:rPr>
              <w:t>1,0</w:t>
            </w:r>
          </w:p>
        </w:tc>
      </w:tr>
      <w:tr w:rsidR="00987886" w:rsidRPr="00EB7DAF" w:rsidTr="00987886">
        <w:tc>
          <w:tcPr>
            <w:tcW w:w="7859" w:type="dxa"/>
            <w:gridSpan w:val="2"/>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both"/>
              <w:rPr>
                <w:rFonts w:ascii="Times New Roman" w:hAnsi="Times New Roman" w:cs="Times New Roman"/>
                <w:sz w:val="28"/>
                <w:szCs w:val="28"/>
              </w:rPr>
            </w:pPr>
            <w:r w:rsidRPr="00EB7DAF">
              <w:rPr>
                <w:rFonts w:ascii="Times New Roman" w:hAnsi="Times New Roman" w:cs="Times New Roman"/>
                <w:sz w:val="28"/>
                <w:szCs w:val="28"/>
              </w:rPr>
              <w:t>центра р.п. Сокольское в границах: по ул. Кирова от д.1 до д.40</w:t>
            </w:r>
            <w:proofErr w:type="gramStart"/>
            <w:r w:rsidRPr="00EB7DAF">
              <w:rPr>
                <w:rFonts w:ascii="Times New Roman" w:hAnsi="Times New Roman" w:cs="Times New Roman"/>
                <w:sz w:val="28"/>
                <w:szCs w:val="28"/>
              </w:rPr>
              <w:t xml:space="preserve"> ;</w:t>
            </w:r>
            <w:proofErr w:type="gramEnd"/>
            <w:r w:rsidRPr="00EB7DAF">
              <w:rPr>
                <w:rFonts w:ascii="Times New Roman" w:hAnsi="Times New Roman" w:cs="Times New Roman"/>
                <w:sz w:val="28"/>
                <w:szCs w:val="28"/>
              </w:rPr>
              <w:t xml:space="preserve"> по ул. Калинина от д.1 до д.15</w:t>
            </w:r>
          </w:p>
        </w:tc>
        <w:tc>
          <w:tcPr>
            <w:tcW w:w="192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center"/>
              <w:rPr>
                <w:rFonts w:ascii="Times New Roman" w:hAnsi="Times New Roman" w:cs="Times New Roman"/>
                <w:sz w:val="28"/>
                <w:szCs w:val="28"/>
              </w:rPr>
            </w:pPr>
            <w:r w:rsidRPr="00EB7DAF">
              <w:rPr>
                <w:rFonts w:ascii="Times New Roman" w:hAnsi="Times New Roman" w:cs="Times New Roman"/>
                <w:sz w:val="28"/>
                <w:szCs w:val="28"/>
              </w:rPr>
              <w:t>1,1</w:t>
            </w:r>
          </w:p>
        </w:tc>
      </w:tr>
      <w:tr w:rsidR="00987886" w:rsidRPr="00EB7DAF" w:rsidTr="00987886">
        <w:tc>
          <w:tcPr>
            <w:tcW w:w="7859" w:type="dxa"/>
            <w:gridSpan w:val="2"/>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both"/>
              <w:rPr>
                <w:rFonts w:ascii="Times New Roman" w:hAnsi="Times New Roman" w:cs="Times New Roman"/>
                <w:sz w:val="28"/>
                <w:szCs w:val="28"/>
              </w:rPr>
            </w:pPr>
            <w:r w:rsidRPr="00EB7DAF">
              <w:rPr>
                <w:rFonts w:ascii="Times New Roman" w:hAnsi="Times New Roman" w:cs="Times New Roman"/>
                <w:sz w:val="28"/>
                <w:szCs w:val="28"/>
              </w:rPr>
              <w:t>ул. Лесная</w:t>
            </w:r>
          </w:p>
        </w:tc>
        <w:tc>
          <w:tcPr>
            <w:tcW w:w="192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center"/>
              <w:rPr>
                <w:rFonts w:ascii="Times New Roman" w:hAnsi="Times New Roman" w:cs="Times New Roman"/>
                <w:sz w:val="28"/>
                <w:szCs w:val="28"/>
              </w:rPr>
            </w:pPr>
            <w:r w:rsidRPr="00EB7DAF">
              <w:rPr>
                <w:rFonts w:ascii="Times New Roman" w:hAnsi="Times New Roman" w:cs="Times New Roman"/>
                <w:sz w:val="28"/>
                <w:szCs w:val="28"/>
              </w:rPr>
              <w:t>0,9</w:t>
            </w:r>
          </w:p>
        </w:tc>
      </w:tr>
      <w:tr w:rsidR="00987886" w:rsidRPr="00EB7DAF" w:rsidTr="00987886">
        <w:tc>
          <w:tcPr>
            <w:tcW w:w="7859" w:type="dxa"/>
            <w:gridSpan w:val="2"/>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both"/>
              <w:rPr>
                <w:rFonts w:ascii="Times New Roman" w:hAnsi="Times New Roman" w:cs="Times New Roman"/>
                <w:sz w:val="28"/>
                <w:szCs w:val="28"/>
              </w:rPr>
            </w:pPr>
            <w:r w:rsidRPr="00EB7DAF">
              <w:rPr>
                <w:rFonts w:ascii="Times New Roman" w:hAnsi="Times New Roman" w:cs="Times New Roman"/>
                <w:sz w:val="28"/>
                <w:szCs w:val="28"/>
              </w:rPr>
              <w:t>ул. Северная</w:t>
            </w:r>
          </w:p>
        </w:tc>
        <w:tc>
          <w:tcPr>
            <w:tcW w:w="192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center"/>
              <w:rPr>
                <w:rFonts w:ascii="Times New Roman" w:hAnsi="Times New Roman" w:cs="Times New Roman"/>
                <w:sz w:val="28"/>
                <w:szCs w:val="28"/>
              </w:rPr>
            </w:pPr>
            <w:r w:rsidRPr="00EB7DAF">
              <w:rPr>
                <w:rFonts w:ascii="Times New Roman" w:hAnsi="Times New Roman" w:cs="Times New Roman"/>
                <w:sz w:val="28"/>
                <w:szCs w:val="28"/>
              </w:rPr>
              <w:t>0,9</w:t>
            </w:r>
          </w:p>
        </w:tc>
      </w:tr>
      <w:tr w:rsidR="00987886" w:rsidRPr="00EB7DAF" w:rsidTr="00987886">
        <w:tc>
          <w:tcPr>
            <w:tcW w:w="7859" w:type="dxa"/>
            <w:gridSpan w:val="2"/>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both"/>
              <w:rPr>
                <w:rFonts w:ascii="Times New Roman" w:hAnsi="Times New Roman" w:cs="Times New Roman"/>
                <w:sz w:val="28"/>
                <w:szCs w:val="28"/>
              </w:rPr>
            </w:pPr>
            <w:r w:rsidRPr="00EB7DAF">
              <w:rPr>
                <w:rFonts w:ascii="Times New Roman" w:hAnsi="Times New Roman" w:cs="Times New Roman"/>
                <w:sz w:val="28"/>
                <w:szCs w:val="28"/>
              </w:rPr>
              <w:t>ул. Гагарина</w:t>
            </w:r>
          </w:p>
        </w:tc>
        <w:tc>
          <w:tcPr>
            <w:tcW w:w="192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center"/>
              <w:rPr>
                <w:rFonts w:ascii="Times New Roman" w:hAnsi="Times New Roman" w:cs="Times New Roman"/>
                <w:sz w:val="28"/>
                <w:szCs w:val="28"/>
              </w:rPr>
            </w:pPr>
            <w:r w:rsidRPr="00EB7DAF">
              <w:rPr>
                <w:rFonts w:ascii="Times New Roman" w:hAnsi="Times New Roman" w:cs="Times New Roman"/>
                <w:sz w:val="28"/>
                <w:szCs w:val="28"/>
              </w:rPr>
              <w:t>0,9</w:t>
            </w:r>
          </w:p>
        </w:tc>
      </w:tr>
      <w:tr w:rsidR="00987886" w:rsidRPr="00EB7DAF" w:rsidTr="00987886">
        <w:tc>
          <w:tcPr>
            <w:tcW w:w="7859" w:type="dxa"/>
            <w:gridSpan w:val="2"/>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both"/>
              <w:rPr>
                <w:rFonts w:ascii="Times New Roman" w:hAnsi="Times New Roman" w:cs="Times New Roman"/>
                <w:sz w:val="28"/>
                <w:szCs w:val="28"/>
              </w:rPr>
            </w:pPr>
            <w:r w:rsidRPr="00EB7DAF">
              <w:rPr>
                <w:rFonts w:ascii="Times New Roman" w:hAnsi="Times New Roman" w:cs="Times New Roman"/>
                <w:sz w:val="28"/>
                <w:szCs w:val="28"/>
              </w:rPr>
              <w:t>ул. Маяковского</w:t>
            </w:r>
          </w:p>
        </w:tc>
        <w:tc>
          <w:tcPr>
            <w:tcW w:w="192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center"/>
              <w:rPr>
                <w:rFonts w:ascii="Times New Roman" w:hAnsi="Times New Roman" w:cs="Times New Roman"/>
                <w:sz w:val="28"/>
                <w:szCs w:val="28"/>
              </w:rPr>
            </w:pPr>
            <w:r w:rsidRPr="00EB7DAF">
              <w:rPr>
                <w:rFonts w:ascii="Times New Roman" w:hAnsi="Times New Roman" w:cs="Times New Roman"/>
                <w:sz w:val="28"/>
                <w:szCs w:val="28"/>
              </w:rPr>
              <w:t>0,9</w:t>
            </w:r>
          </w:p>
        </w:tc>
      </w:tr>
      <w:tr w:rsidR="00987886" w:rsidRPr="00EB7DAF" w:rsidTr="00987886">
        <w:tc>
          <w:tcPr>
            <w:tcW w:w="7859" w:type="dxa"/>
            <w:gridSpan w:val="2"/>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both"/>
              <w:rPr>
                <w:rFonts w:ascii="Times New Roman" w:hAnsi="Times New Roman" w:cs="Times New Roman"/>
                <w:sz w:val="28"/>
                <w:szCs w:val="28"/>
              </w:rPr>
            </w:pPr>
            <w:r w:rsidRPr="00EB7DAF">
              <w:rPr>
                <w:rFonts w:ascii="Times New Roman" w:hAnsi="Times New Roman" w:cs="Times New Roman"/>
                <w:sz w:val="28"/>
                <w:szCs w:val="28"/>
              </w:rPr>
              <w:t>2. жилой фонд сельской местности</w:t>
            </w:r>
          </w:p>
        </w:tc>
        <w:tc>
          <w:tcPr>
            <w:tcW w:w="1928" w:type="dxa"/>
            <w:tcBorders>
              <w:top w:val="single" w:sz="4" w:space="0" w:color="auto"/>
              <w:left w:val="single" w:sz="4" w:space="0" w:color="auto"/>
              <w:bottom w:val="single" w:sz="4" w:space="0" w:color="auto"/>
              <w:right w:val="single" w:sz="4" w:space="0" w:color="auto"/>
            </w:tcBorders>
            <w:hideMark/>
          </w:tcPr>
          <w:p w:rsidR="00987886" w:rsidRPr="00EB7DAF" w:rsidRDefault="00987886">
            <w:pPr>
              <w:pStyle w:val="ConsPlusNormal"/>
              <w:jc w:val="center"/>
              <w:rPr>
                <w:rFonts w:ascii="Times New Roman" w:hAnsi="Times New Roman" w:cs="Times New Roman"/>
                <w:sz w:val="28"/>
                <w:szCs w:val="28"/>
              </w:rPr>
            </w:pPr>
            <w:r w:rsidRPr="00EB7DAF">
              <w:rPr>
                <w:rFonts w:ascii="Times New Roman" w:hAnsi="Times New Roman" w:cs="Times New Roman"/>
                <w:sz w:val="28"/>
                <w:szCs w:val="28"/>
              </w:rPr>
              <w:t>0,8</w:t>
            </w:r>
          </w:p>
        </w:tc>
      </w:tr>
    </w:tbl>
    <w:p w:rsidR="00987886" w:rsidRPr="00EB7DAF" w:rsidRDefault="00987886" w:rsidP="00987886">
      <w:pPr>
        <w:pStyle w:val="a5"/>
        <w:rPr>
          <w:sz w:val="22"/>
          <w:szCs w:val="22"/>
          <w:lang w:eastAsia="ru-RU"/>
        </w:rPr>
      </w:pPr>
    </w:p>
    <w:p w:rsidR="00FF6656" w:rsidRPr="00EB7DAF" w:rsidRDefault="00FF6656" w:rsidP="00987886">
      <w:pPr>
        <w:spacing w:line="360" w:lineRule="auto"/>
        <w:ind w:firstLine="720"/>
        <w:jc w:val="both"/>
      </w:pPr>
    </w:p>
    <w:sectPr w:rsidR="00FF6656" w:rsidRPr="00EB7DAF" w:rsidSect="001A2C05">
      <w:pgSz w:w="11906" w:h="16838"/>
      <w:pgMar w:top="1134" w:right="567" w:bottom="1134" w:left="1701" w:header="720" w:footer="720" w:gutter="0"/>
      <w:cols w:space="720"/>
      <w:docGrid w:linePitch="600" w:charSpace="409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
  <w:rsids>
    <w:rsidRoot w:val="001A2C05"/>
    <w:rsid w:val="001A2C05"/>
    <w:rsid w:val="002444CD"/>
    <w:rsid w:val="003B3076"/>
    <w:rsid w:val="004C78F4"/>
    <w:rsid w:val="00981C17"/>
    <w:rsid w:val="00987886"/>
    <w:rsid w:val="00B66C8B"/>
    <w:rsid w:val="00D61C30"/>
    <w:rsid w:val="00DD60F4"/>
    <w:rsid w:val="00E25EDF"/>
    <w:rsid w:val="00EB7DAF"/>
    <w:rsid w:val="00F340BC"/>
    <w:rsid w:val="00F36356"/>
    <w:rsid w:val="00FF66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78F4"/>
    <w:pPr>
      <w:suppressAutoHyphens/>
    </w:pPr>
    <w:rPr>
      <w:lang w:eastAsia="ar-SA"/>
    </w:rPr>
  </w:style>
  <w:style w:type="paragraph" w:styleId="1">
    <w:name w:val="heading 1"/>
    <w:basedOn w:val="a"/>
    <w:next w:val="a"/>
    <w:qFormat/>
    <w:rsid w:val="004C78F4"/>
    <w:pPr>
      <w:keepNext/>
      <w:numPr>
        <w:numId w:val="1"/>
      </w:numPr>
      <w:jc w:val="center"/>
      <w:outlineLvl w:val="0"/>
    </w:pPr>
    <w:rPr>
      <w:b/>
      <w:sz w:val="42"/>
    </w:rPr>
  </w:style>
  <w:style w:type="paragraph" w:styleId="5">
    <w:name w:val="heading 5"/>
    <w:basedOn w:val="a"/>
    <w:next w:val="a"/>
    <w:qFormat/>
    <w:rsid w:val="004C78F4"/>
    <w:pPr>
      <w:numPr>
        <w:ilvl w:val="4"/>
        <w:numId w:val="1"/>
      </w:num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C78F4"/>
  </w:style>
  <w:style w:type="character" w:customStyle="1" w:styleId="WW8Num1z1">
    <w:name w:val="WW8Num1z1"/>
    <w:rsid w:val="004C78F4"/>
    <w:rPr>
      <w:rFonts w:ascii="Times New Roman" w:eastAsia="Times New Roman" w:hAnsi="Times New Roman" w:cs="Times New Roman"/>
    </w:rPr>
  </w:style>
  <w:style w:type="character" w:customStyle="1" w:styleId="WW8Num1z2">
    <w:name w:val="WW8Num1z2"/>
    <w:rsid w:val="004C78F4"/>
  </w:style>
  <w:style w:type="character" w:customStyle="1" w:styleId="WW8Num1z3">
    <w:name w:val="WW8Num1z3"/>
    <w:rsid w:val="004C78F4"/>
  </w:style>
  <w:style w:type="character" w:customStyle="1" w:styleId="WW8Num1z4">
    <w:name w:val="WW8Num1z4"/>
    <w:rsid w:val="004C78F4"/>
  </w:style>
  <w:style w:type="character" w:customStyle="1" w:styleId="WW8Num1z5">
    <w:name w:val="WW8Num1z5"/>
    <w:rsid w:val="004C78F4"/>
  </w:style>
  <w:style w:type="character" w:customStyle="1" w:styleId="WW8Num1z6">
    <w:name w:val="WW8Num1z6"/>
    <w:rsid w:val="004C78F4"/>
  </w:style>
  <w:style w:type="character" w:customStyle="1" w:styleId="WW8Num1z7">
    <w:name w:val="WW8Num1z7"/>
    <w:rsid w:val="004C78F4"/>
  </w:style>
  <w:style w:type="character" w:customStyle="1" w:styleId="WW8Num1z8">
    <w:name w:val="WW8Num1z8"/>
    <w:rsid w:val="004C78F4"/>
  </w:style>
  <w:style w:type="character" w:customStyle="1" w:styleId="2">
    <w:name w:val="Основной шрифт абзаца2"/>
    <w:rsid w:val="004C78F4"/>
  </w:style>
  <w:style w:type="character" w:customStyle="1" w:styleId="Absatz-Standardschriftart">
    <w:name w:val="Absatz-Standardschriftart"/>
    <w:rsid w:val="004C78F4"/>
  </w:style>
  <w:style w:type="character" w:customStyle="1" w:styleId="WW-Absatz-Standardschriftart">
    <w:name w:val="WW-Absatz-Standardschriftart"/>
    <w:rsid w:val="004C78F4"/>
  </w:style>
  <w:style w:type="character" w:customStyle="1" w:styleId="WW-Absatz-Standardschriftart1">
    <w:name w:val="WW-Absatz-Standardschriftart1"/>
    <w:rsid w:val="004C78F4"/>
  </w:style>
  <w:style w:type="character" w:customStyle="1" w:styleId="WW-Absatz-Standardschriftart11">
    <w:name w:val="WW-Absatz-Standardschriftart11"/>
    <w:rsid w:val="004C78F4"/>
  </w:style>
  <w:style w:type="character" w:customStyle="1" w:styleId="WW-Absatz-Standardschriftart111">
    <w:name w:val="WW-Absatz-Standardschriftart111"/>
    <w:rsid w:val="004C78F4"/>
  </w:style>
  <w:style w:type="character" w:customStyle="1" w:styleId="WW-Absatz-Standardschriftart1111">
    <w:name w:val="WW-Absatz-Standardschriftart1111"/>
    <w:rsid w:val="004C78F4"/>
  </w:style>
  <w:style w:type="character" w:customStyle="1" w:styleId="WW-Absatz-Standardschriftart11111">
    <w:name w:val="WW-Absatz-Standardschriftart11111"/>
    <w:rsid w:val="004C78F4"/>
  </w:style>
  <w:style w:type="character" w:customStyle="1" w:styleId="WW-Absatz-Standardschriftart111111">
    <w:name w:val="WW-Absatz-Standardschriftart111111"/>
    <w:rsid w:val="004C78F4"/>
  </w:style>
  <w:style w:type="character" w:customStyle="1" w:styleId="WW-Absatz-Standardschriftart1111111">
    <w:name w:val="WW-Absatz-Standardschriftart1111111"/>
    <w:rsid w:val="004C78F4"/>
  </w:style>
  <w:style w:type="character" w:customStyle="1" w:styleId="WW-Absatz-Standardschriftart11111111">
    <w:name w:val="WW-Absatz-Standardschriftart11111111"/>
    <w:rsid w:val="004C78F4"/>
  </w:style>
  <w:style w:type="character" w:customStyle="1" w:styleId="WW-Absatz-Standardschriftart111111111">
    <w:name w:val="WW-Absatz-Standardschriftart111111111"/>
    <w:rsid w:val="004C78F4"/>
  </w:style>
  <w:style w:type="character" w:customStyle="1" w:styleId="WW-Absatz-Standardschriftart1111111111">
    <w:name w:val="WW-Absatz-Standardschriftart1111111111"/>
    <w:rsid w:val="004C78F4"/>
  </w:style>
  <w:style w:type="character" w:customStyle="1" w:styleId="WW-Absatz-Standardschriftart11111111111">
    <w:name w:val="WW-Absatz-Standardschriftart11111111111"/>
    <w:rsid w:val="004C78F4"/>
  </w:style>
  <w:style w:type="character" w:customStyle="1" w:styleId="WW-Absatz-Standardschriftart111111111111">
    <w:name w:val="WW-Absatz-Standardschriftart111111111111"/>
    <w:rsid w:val="004C78F4"/>
  </w:style>
  <w:style w:type="character" w:customStyle="1" w:styleId="10">
    <w:name w:val="Основной шрифт абзаца1"/>
    <w:rsid w:val="004C78F4"/>
  </w:style>
  <w:style w:type="character" w:customStyle="1" w:styleId="a3">
    <w:name w:val="Символ нумерации"/>
    <w:rsid w:val="004C78F4"/>
  </w:style>
  <w:style w:type="paragraph" w:customStyle="1" w:styleId="a4">
    <w:name w:val="Заголовок"/>
    <w:basedOn w:val="a"/>
    <w:next w:val="a5"/>
    <w:rsid w:val="004C78F4"/>
    <w:pPr>
      <w:keepNext/>
      <w:spacing w:before="240" w:after="120"/>
    </w:pPr>
    <w:rPr>
      <w:rFonts w:ascii="Arial" w:eastAsia="Lucida Sans Unicode" w:hAnsi="Arial" w:cs="Tahoma"/>
      <w:sz w:val="28"/>
      <w:szCs w:val="28"/>
    </w:rPr>
  </w:style>
  <w:style w:type="paragraph" w:styleId="a5">
    <w:name w:val="Body Text"/>
    <w:basedOn w:val="a"/>
    <w:rsid w:val="004C78F4"/>
    <w:pPr>
      <w:spacing w:after="120"/>
    </w:pPr>
  </w:style>
  <w:style w:type="paragraph" w:styleId="a6">
    <w:name w:val="List"/>
    <w:basedOn w:val="a5"/>
    <w:rsid w:val="004C78F4"/>
    <w:rPr>
      <w:rFonts w:cs="Tahoma"/>
    </w:rPr>
  </w:style>
  <w:style w:type="paragraph" w:customStyle="1" w:styleId="20">
    <w:name w:val="Название2"/>
    <w:basedOn w:val="a"/>
    <w:rsid w:val="004C78F4"/>
    <w:pPr>
      <w:suppressLineNumbers/>
      <w:spacing w:before="120" w:after="120"/>
    </w:pPr>
    <w:rPr>
      <w:rFonts w:cs="Mangal"/>
      <w:i/>
      <w:iCs/>
      <w:sz w:val="24"/>
      <w:szCs w:val="24"/>
    </w:rPr>
  </w:style>
  <w:style w:type="paragraph" w:customStyle="1" w:styleId="21">
    <w:name w:val="Указатель2"/>
    <w:basedOn w:val="a"/>
    <w:rsid w:val="004C78F4"/>
    <w:pPr>
      <w:suppressLineNumbers/>
    </w:pPr>
    <w:rPr>
      <w:rFonts w:cs="Mangal"/>
    </w:rPr>
  </w:style>
  <w:style w:type="paragraph" w:customStyle="1" w:styleId="11">
    <w:name w:val="Название1"/>
    <w:basedOn w:val="a"/>
    <w:rsid w:val="004C78F4"/>
    <w:pPr>
      <w:suppressLineNumbers/>
      <w:spacing w:before="120" w:after="120"/>
    </w:pPr>
    <w:rPr>
      <w:rFonts w:cs="Tahoma"/>
      <w:i/>
      <w:iCs/>
      <w:sz w:val="24"/>
      <w:szCs w:val="24"/>
    </w:rPr>
  </w:style>
  <w:style w:type="paragraph" w:customStyle="1" w:styleId="12">
    <w:name w:val="Указатель1"/>
    <w:basedOn w:val="a"/>
    <w:rsid w:val="004C78F4"/>
    <w:pPr>
      <w:suppressLineNumbers/>
    </w:pPr>
    <w:rPr>
      <w:rFonts w:cs="Tahoma"/>
    </w:rPr>
  </w:style>
  <w:style w:type="paragraph" w:customStyle="1" w:styleId="13">
    <w:name w:val="Название объекта1"/>
    <w:basedOn w:val="a"/>
    <w:next w:val="a"/>
    <w:rsid w:val="004C78F4"/>
    <w:pPr>
      <w:spacing w:before="120"/>
      <w:jc w:val="center"/>
    </w:pPr>
    <w:rPr>
      <w:b/>
      <w:sz w:val="40"/>
    </w:rPr>
  </w:style>
  <w:style w:type="paragraph" w:customStyle="1" w:styleId="31">
    <w:name w:val="Основной текст 31"/>
    <w:basedOn w:val="a"/>
    <w:rsid w:val="004C78F4"/>
    <w:pPr>
      <w:tabs>
        <w:tab w:val="left" w:pos="3600"/>
      </w:tabs>
      <w:ind w:right="6000"/>
      <w:jc w:val="both"/>
    </w:pPr>
    <w:rPr>
      <w:sz w:val="28"/>
    </w:rPr>
  </w:style>
  <w:style w:type="paragraph" w:customStyle="1" w:styleId="210">
    <w:name w:val="Основной текст 21"/>
    <w:basedOn w:val="a"/>
    <w:rsid w:val="004C78F4"/>
    <w:pPr>
      <w:spacing w:after="120" w:line="480" w:lineRule="auto"/>
    </w:pPr>
  </w:style>
  <w:style w:type="paragraph" w:customStyle="1" w:styleId="a7">
    <w:name w:val="Содержимое таблицы"/>
    <w:basedOn w:val="a"/>
    <w:rsid w:val="004C78F4"/>
    <w:pPr>
      <w:suppressLineNumbers/>
    </w:pPr>
  </w:style>
  <w:style w:type="paragraph" w:customStyle="1" w:styleId="a8">
    <w:name w:val="Заголовок таблицы"/>
    <w:basedOn w:val="a7"/>
    <w:rsid w:val="004C78F4"/>
    <w:pPr>
      <w:jc w:val="center"/>
    </w:pPr>
    <w:rPr>
      <w:b/>
      <w:bCs/>
    </w:rPr>
  </w:style>
  <w:style w:type="paragraph" w:customStyle="1" w:styleId="ConsPlusNormal">
    <w:name w:val="ConsPlusNormal"/>
    <w:rsid w:val="002444CD"/>
    <w:pPr>
      <w:widowControl w:val="0"/>
      <w:autoSpaceDE w:val="0"/>
      <w:autoSpaceDN w:val="0"/>
      <w:adjustRightInd w:val="0"/>
      <w:ind w:firstLine="720"/>
    </w:pPr>
    <w:rPr>
      <w:rFonts w:ascii="Arial" w:hAnsi="Arial" w:cs="Arial"/>
    </w:rPr>
  </w:style>
  <w:style w:type="paragraph" w:styleId="a9">
    <w:name w:val="Balloon Text"/>
    <w:basedOn w:val="a"/>
    <w:link w:val="aa"/>
    <w:rsid w:val="003B3076"/>
    <w:rPr>
      <w:rFonts w:ascii="Tahoma" w:hAnsi="Tahoma" w:cs="Tahoma"/>
      <w:sz w:val="16"/>
      <w:szCs w:val="16"/>
    </w:rPr>
  </w:style>
  <w:style w:type="character" w:customStyle="1" w:styleId="aa">
    <w:name w:val="Текст выноски Знак"/>
    <w:basedOn w:val="a0"/>
    <w:link w:val="a9"/>
    <w:rsid w:val="003B3076"/>
    <w:rPr>
      <w:rFonts w:ascii="Tahoma" w:hAnsi="Tahoma" w:cs="Tahoma"/>
      <w:sz w:val="16"/>
      <w:szCs w:val="16"/>
      <w:lang w:eastAsia="ar-SA"/>
    </w:rPr>
  </w:style>
  <w:style w:type="character" w:styleId="ab">
    <w:name w:val="Hyperlink"/>
    <w:basedOn w:val="a0"/>
    <w:uiPriority w:val="99"/>
    <w:unhideWhenUsed/>
    <w:rsid w:val="00987886"/>
    <w:rPr>
      <w:color w:val="0000FF"/>
      <w:u w:val="single"/>
    </w:rPr>
  </w:style>
</w:styles>
</file>

<file path=word/webSettings.xml><?xml version="1.0" encoding="utf-8"?>
<w:webSettings xmlns:r="http://schemas.openxmlformats.org/officeDocument/2006/relationships" xmlns:w="http://schemas.openxmlformats.org/wordprocessingml/2006/main">
  <w:divs>
    <w:div w:id="133438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okol\common\&#1054;&#1073;&#1097;&#1072;&#1103;\&#1048;&#1074;&#1072;&#1096;&#1086;&#1074;&#1072;%20&#1042;.&#1042;\&#1086;&#1090;%20&#1050;&#1072;&#1090;&#1080;&#1085;&#1086;&#1081;\&#1055;&#1086;&#1089;&#1090;&#1072;&#1085;&#1086;&#1074;&#1083;&#1077;&#1085;&#1080;&#1077;%20&#1087;&#1086;%20&#1087;&#1083;&#1072;&#1090;&#1077;%20&#1079;&#1072;%20&#1085;&#1072;&#1081;&#1084;%20&#1087;&#1088;&#1086;&#1077;&#1082;&#1090;.doc" TargetMode="External"/><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hyperlink" Target="consultantplus://offline/ref=510D10616B9C6D7A9F654050E0AB47F5C3947452CF652FBFC037FB0B70BFBCO" TargetMode="External"/><Relationship Id="rId12" Type="http://schemas.openxmlformats.org/officeDocument/2006/relationships/image" Target="media/image2.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510D10616B9C6D7A9F654050E0AB47F5C3947651C8692FBFC037FB0B70FC4A66CE6A2AECA83FA462B9BAO" TargetMode="External"/><Relationship Id="rId11" Type="http://schemas.openxmlformats.org/officeDocument/2006/relationships/hyperlink" Target="consultantplus://offline/ref=510D10616B9C6D7A9F654050E0AB47F5C396755FC6652FBFC037FB0B70BFBCO"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consultantplus://offline/ref=510D10616B9C6D7A9F654050E0AB47F5C3947452CF652FBFC037FB0B70BFBCO" TargetMode="External"/><Relationship Id="rId4" Type="http://schemas.openxmlformats.org/officeDocument/2006/relationships/webSettings" Target="webSettings.xml"/><Relationship Id="rId9" Type="http://schemas.openxmlformats.org/officeDocument/2006/relationships/hyperlink" Target="consultantplus://offline/ref=510D10616B9C6D7A9F655E5DF6C718F0C69D295ACE6C2DE89A63FD5C2FAC4C338EB2BAO" TargetMode="External"/><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1688</Words>
  <Characters>9626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Сокольского района</Company>
  <LinksUpToDate>false</LinksUpToDate>
  <CharactersWithSpaces>11292</CharactersWithSpaces>
  <SharedDoc>false</SharedDoc>
  <HLinks>
    <vt:vector size="6" baseType="variant">
      <vt:variant>
        <vt:i4>1507421</vt:i4>
      </vt:variant>
      <vt:variant>
        <vt:i4>0</vt:i4>
      </vt:variant>
      <vt:variant>
        <vt:i4>0</vt:i4>
      </vt:variant>
      <vt:variant>
        <vt:i4>5</vt:i4>
      </vt:variant>
      <vt:variant>
        <vt:lpwstr>consultantplus://offline/ref=608FE42D9933475396A2BE97DA9AAD416B4CF09836429D51BB72ADC81C19C7E3D648F60A85262CBB6BFFACCEjDI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МГИ</dc:creator>
  <cp:lastModifiedBy>tsvetkov</cp:lastModifiedBy>
  <cp:revision>5</cp:revision>
  <cp:lastPrinted>2017-11-22T07:28:00Z</cp:lastPrinted>
  <dcterms:created xsi:type="dcterms:W3CDTF">2017-11-20T14:18:00Z</dcterms:created>
  <dcterms:modified xsi:type="dcterms:W3CDTF">2026-01-27T12:18:00Z</dcterms:modified>
</cp:coreProperties>
</file>